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6F707" w14:textId="77777777" w:rsidR="00412511" w:rsidRPr="006B1777" w:rsidRDefault="0001692C" w:rsidP="00A62CD6">
      <w:pPr>
        <w:spacing w:after="0" w:line="240" w:lineRule="auto"/>
        <w:rPr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JOB DESCRIPTION</w:t>
      </w:r>
      <w:r w:rsidR="009F32BC">
        <w:rPr>
          <w:rFonts w:cs="Calibri"/>
          <w:b/>
          <w:bCs/>
          <w:color w:val="000000"/>
          <w:sz w:val="36"/>
          <w:szCs w:val="36"/>
        </w:rPr>
        <w:t xml:space="preserve"> – </w:t>
      </w:r>
      <w:r w:rsidR="000F532D">
        <w:rPr>
          <w:rFonts w:cs="Calibri"/>
          <w:b/>
          <w:bCs/>
          <w:color w:val="000000"/>
          <w:sz w:val="36"/>
          <w:szCs w:val="36"/>
        </w:rPr>
        <w:t>Helpline Recovery Worker</w:t>
      </w:r>
    </w:p>
    <w:p w14:paraId="5BBFA74D" w14:textId="77777777" w:rsidR="008C359E" w:rsidRPr="002070DE" w:rsidRDefault="008C359E" w:rsidP="00A62CD6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445"/>
        <w:gridCol w:w="2445"/>
        <w:gridCol w:w="4891"/>
      </w:tblGrid>
      <w:tr w:rsidR="00C73D35" w:rsidRPr="002070DE" w14:paraId="7752B288" w14:textId="77777777" w:rsidTr="005A545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140E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4A2F" w14:textId="77777777" w:rsidR="00C73D35" w:rsidRPr="002070DE" w:rsidRDefault="001B3D1C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Recovery</w:t>
            </w:r>
            <w:r w:rsidR="00400099">
              <w:rPr>
                <w:rFonts w:asciiTheme="minorHAnsi" w:hAnsiTheme="minorHAnsi" w:cstheme="minorHAnsi"/>
              </w:rPr>
              <w:t xml:space="preserve"> Worker  (Helpline</w:t>
            </w:r>
            <w:r w:rsidR="0078568E">
              <w:rPr>
                <w:rFonts w:asciiTheme="minorHAnsi" w:hAnsiTheme="minorHAnsi" w:cstheme="minorHAnsi"/>
              </w:rPr>
              <w:t>)</w:t>
            </w:r>
          </w:p>
        </w:tc>
      </w:tr>
      <w:tr w:rsidR="00340E34" w:rsidRPr="002070DE" w14:paraId="400076C2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F3DB" w14:textId="77777777" w:rsidR="00340E34" w:rsidRPr="002070DE" w:rsidRDefault="00340E34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Sector/Function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FA7D" w14:textId="77777777" w:rsidR="00340E34" w:rsidRPr="002070DE" w:rsidRDefault="0078568E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Operations</w:t>
            </w:r>
          </w:p>
        </w:tc>
      </w:tr>
      <w:tr w:rsidR="00C73D35" w:rsidRPr="002070DE" w14:paraId="07DAEDC2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D94D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D3B" w14:textId="755ECEAB" w:rsidR="00C73D35" w:rsidRPr="002070DE" w:rsidRDefault="00E73A9C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Leicester</w:t>
            </w:r>
            <w:r w:rsidR="00400099">
              <w:rPr>
                <w:rFonts w:asciiTheme="minorHAnsi" w:hAnsiTheme="minorHAnsi" w:cstheme="minorHAnsi"/>
              </w:rPr>
              <w:t xml:space="preserve">shire Mental Health </w:t>
            </w:r>
            <w:r>
              <w:rPr>
                <w:rFonts w:asciiTheme="minorHAnsi" w:hAnsiTheme="minorHAnsi" w:cstheme="minorHAnsi"/>
              </w:rPr>
              <w:t xml:space="preserve">Helpline (Mental Health Central Access Point) </w:t>
            </w:r>
            <w:r w:rsidR="009F32BC">
              <w:rPr>
                <w:rFonts w:asciiTheme="minorHAnsi" w:hAnsiTheme="minorHAnsi" w:cstheme="minorHAnsi"/>
              </w:rPr>
              <w:t xml:space="preserve">– Mental Health Business Unit </w:t>
            </w:r>
          </w:p>
        </w:tc>
      </w:tr>
      <w:tr w:rsidR="00C73D35" w:rsidRPr="002070DE" w14:paraId="012DA3C4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DF79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2768" w14:textId="77777777" w:rsidR="00C73D35" w:rsidRPr="002070DE" w:rsidRDefault="001B3D1C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Team Leader </w:t>
            </w:r>
          </w:p>
        </w:tc>
      </w:tr>
      <w:tr w:rsidR="00C73D35" w:rsidRPr="002070DE" w14:paraId="7448BCE7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47A8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CD5F" w14:textId="77777777" w:rsidR="00C73D35" w:rsidRPr="002070DE" w:rsidRDefault="00856DC6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C73D35" w:rsidRPr="002070DE" w14:paraId="6E4C1D66" w14:textId="77777777" w:rsidTr="00C73D35"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3F2D0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06EA02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2070DE" w14:paraId="08E2AE57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C79D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D217" w14:textId="190E258F" w:rsidR="00400099" w:rsidRPr="00400099" w:rsidRDefault="002A2C84" w:rsidP="00400099">
            <w:pPr>
              <w:pStyle w:val="ListParagraph"/>
              <w:numPr>
                <w:ilvl w:val="0"/>
                <w:numId w:val="26"/>
              </w:numPr>
              <w:spacing w:before="6" w:after="6"/>
              <w:rPr>
                <w:rFonts w:ascii="Arial" w:hAnsi="Arial" w:cs="Arial"/>
                <w:bCs/>
                <w:iCs/>
              </w:rPr>
            </w:pPr>
            <w:r w:rsidRPr="00856DC6">
              <w:rPr>
                <w:rFonts w:asciiTheme="minorHAnsi" w:hAnsiTheme="minorHAnsi"/>
              </w:rPr>
              <w:t xml:space="preserve">To work as a key member of </w:t>
            </w:r>
            <w:r w:rsidR="00596996" w:rsidRPr="00856DC6">
              <w:rPr>
                <w:rFonts w:asciiTheme="minorHAnsi" w:hAnsiTheme="minorHAnsi"/>
              </w:rPr>
              <w:t xml:space="preserve">the team in delivering the </w:t>
            </w:r>
            <w:r w:rsidR="00400099">
              <w:rPr>
                <w:rFonts w:asciiTheme="minorHAnsi" w:hAnsiTheme="minorHAnsi"/>
              </w:rPr>
              <w:t xml:space="preserve">mental health </w:t>
            </w:r>
            <w:r w:rsidR="00E73A9C">
              <w:rPr>
                <w:rFonts w:asciiTheme="minorHAnsi" w:hAnsiTheme="minorHAnsi"/>
              </w:rPr>
              <w:t>Central Access Point</w:t>
            </w:r>
            <w:r w:rsidR="00400099">
              <w:rPr>
                <w:rFonts w:asciiTheme="minorHAnsi" w:hAnsiTheme="minorHAnsi"/>
              </w:rPr>
              <w:t>.</w:t>
            </w:r>
          </w:p>
          <w:p w14:paraId="4D76802A" w14:textId="77777777" w:rsidR="00800DF0" w:rsidRPr="00856DC6" w:rsidRDefault="00400099" w:rsidP="00400099">
            <w:pPr>
              <w:pStyle w:val="ListParagraph"/>
              <w:numPr>
                <w:ilvl w:val="0"/>
                <w:numId w:val="26"/>
              </w:numPr>
              <w:spacing w:before="6" w:after="6"/>
              <w:rPr>
                <w:rFonts w:ascii="Arial" w:hAnsi="Arial" w:cs="Arial"/>
                <w:bCs/>
                <w:iCs/>
              </w:rPr>
            </w:pPr>
            <w:r>
              <w:rPr>
                <w:rFonts w:asciiTheme="minorHAnsi" w:hAnsiTheme="minorHAnsi" w:cs="Arial"/>
                <w:bCs/>
                <w:iCs/>
              </w:rPr>
              <w:t xml:space="preserve">The </w:t>
            </w:r>
            <w:r w:rsidR="005A666B" w:rsidRPr="00856DC6">
              <w:rPr>
                <w:rFonts w:asciiTheme="minorHAnsi" w:hAnsiTheme="minorHAnsi" w:cs="Arial"/>
                <w:bCs/>
                <w:iCs/>
              </w:rPr>
              <w:t>aim of which is to provide person-centred emotional support and signposting to</w:t>
            </w:r>
            <w:r>
              <w:rPr>
                <w:rFonts w:asciiTheme="minorHAnsi" w:hAnsiTheme="minorHAnsi" w:cs="Arial"/>
                <w:bCs/>
                <w:iCs/>
              </w:rPr>
              <w:t xml:space="preserve"> callers who require support for themselves or others or require signposting to other appropriate agencies.</w:t>
            </w:r>
            <w:r w:rsidR="00596996" w:rsidRPr="00856DC6">
              <w:rPr>
                <w:rFonts w:asciiTheme="minorHAnsi" w:hAnsiTheme="minorHAnsi" w:cs="Arial"/>
                <w:bCs/>
                <w:iCs/>
              </w:rPr>
              <w:t xml:space="preserve"> </w:t>
            </w:r>
          </w:p>
          <w:p w14:paraId="561FB3DB" w14:textId="77777777" w:rsidR="00800DF0" w:rsidRPr="00856DC6" w:rsidRDefault="00400099" w:rsidP="00400099">
            <w:pPr>
              <w:pStyle w:val="ListParagraph"/>
              <w:numPr>
                <w:ilvl w:val="0"/>
                <w:numId w:val="26"/>
              </w:numPr>
              <w:spacing w:before="6" w:after="6"/>
              <w:rPr>
                <w:rFonts w:ascii="Arial" w:hAnsi="Arial" w:cs="Arial"/>
                <w:bCs/>
                <w:iCs/>
              </w:rPr>
            </w:pPr>
            <w:r>
              <w:rPr>
                <w:rFonts w:asciiTheme="minorHAnsi" w:hAnsiTheme="minorHAnsi"/>
              </w:rPr>
              <w:t>To work within Turning Point’s vision and values.</w:t>
            </w:r>
          </w:p>
          <w:p w14:paraId="1943C848" w14:textId="77777777" w:rsidR="009F32BC" w:rsidRPr="00800DF0" w:rsidRDefault="009F32BC" w:rsidP="00400099">
            <w:pPr>
              <w:pStyle w:val="ListParagraph"/>
              <w:numPr>
                <w:ilvl w:val="0"/>
                <w:numId w:val="26"/>
              </w:numPr>
              <w:spacing w:before="6" w:after="6"/>
              <w:rPr>
                <w:rFonts w:ascii="Arial" w:hAnsi="Arial" w:cs="Arial"/>
                <w:bCs/>
                <w:iCs/>
              </w:rPr>
            </w:pPr>
            <w:r w:rsidRPr="00856DC6">
              <w:rPr>
                <w:rFonts w:asciiTheme="minorHAnsi" w:hAnsiTheme="minorHAnsi"/>
              </w:rPr>
              <w:t>To ensure all statutory requirements of the service specification are met.</w:t>
            </w:r>
          </w:p>
          <w:p w14:paraId="58671EF6" w14:textId="516FDD5F" w:rsidR="009F32BC" w:rsidRDefault="00596996" w:rsidP="009F32BC">
            <w:pPr>
              <w:contextualSpacing/>
              <w:rPr>
                <w:rFonts w:asciiTheme="minorHAnsi" w:hAnsiTheme="minorHAnsi" w:cs="Arial"/>
                <w:b/>
              </w:rPr>
            </w:pPr>
            <w:r w:rsidRPr="00AA1A6D">
              <w:rPr>
                <w:rFonts w:asciiTheme="minorHAnsi" w:hAnsiTheme="minorHAnsi" w:cs="Arial"/>
                <w:b/>
              </w:rPr>
              <w:t xml:space="preserve">The </w:t>
            </w:r>
            <w:r w:rsidR="00E73A9C">
              <w:rPr>
                <w:rFonts w:asciiTheme="minorHAnsi" w:hAnsiTheme="minorHAnsi" w:cs="Arial"/>
                <w:b/>
              </w:rPr>
              <w:t>Mental Health Central Access Point</w:t>
            </w:r>
            <w:r w:rsidR="00800DF0" w:rsidRPr="00AA1A6D">
              <w:rPr>
                <w:rFonts w:asciiTheme="minorHAnsi" w:hAnsiTheme="minorHAnsi" w:cs="Arial"/>
                <w:b/>
              </w:rPr>
              <w:t xml:space="preserve"> will be part of a crisis </w:t>
            </w:r>
            <w:r w:rsidRPr="00AA1A6D">
              <w:rPr>
                <w:rFonts w:asciiTheme="minorHAnsi" w:hAnsiTheme="minorHAnsi" w:cs="Arial"/>
                <w:b/>
              </w:rPr>
              <w:t>s</w:t>
            </w:r>
            <w:r w:rsidR="009F32BC" w:rsidRPr="00AA1A6D">
              <w:rPr>
                <w:rFonts w:asciiTheme="minorHAnsi" w:hAnsiTheme="minorHAnsi" w:cs="Arial"/>
                <w:b/>
              </w:rPr>
              <w:t xml:space="preserve">ervice </w:t>
            </w:r>
            <w:r w:rsidR="00800DF0" w:rsidRPr="00AA1A6D">
              <w:rPr>
                <w:rFonts w:asciiTheme="minorHAnsi" w:hAnsiTheme="minorHAnsi" w:cs="Arial"/>
                <w:b/>
              </w:rPr>
              <w:t xml:space="preserve">which </w:t>
            </w:r>
            <w:r w:rsidR="009F32BC" w:rsidRPr="00AA1A6D">
              <w:rPr>
                <w:rFonts w:asciiTheme="minorHAnsi" w:hAnsiTheme="minorHAnsi" w:cs="Arial"/>
                <w:b/>
              </w:rPr>
              <w:t>will offer a range of support to promote recovery and independence including:</w:t>
            </w:r>
          </w:p>
          <w:p w14:paraId="071BB50A" w14:textId="77777777" w:rsidR="00AA1A6D" w:rsidRPr="00AA1A6D" w:rsidRDefault="00AA1A6D" w:rsidP="009F32BC">
            <w:pPr>
              <w:contextualSpacing/>
              <w:rPr>
                <w:rFonts w:asciiTheme="minorHAnsi" w:hAnsiTheme="minorHAnsi" w:cs="Arial"/>
                <w:b/>
              </w:rPr>
            </w:pPr>
          </w:p>
          <w:p w14:paraId="4CFCE2CD" w14:textId="77777777" w:rsidR="009F32BC" w:rsidRPr="009F32BC" w:rsidRDefault="00400099" w:rsidP="00400099">
            <w:pPr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To explore any potential</w:t>
            </w:r>
            <w:r w:rsidR="009F32BC" w:rsidRPr="009F32BC">
              <w:rPr>
                <w:rFonts w:asciiTheme="minorHAnsi" w:hAnsiTheme="minorHAnsi" w:cs="Arial"/>
              </w:rPr>
              <w:t xml:space="preserve"> identifying causes, positive solutions and building coping strategies</w:t>
            </w:r>
          </w:p>
          <w:p w14:paraId="1C95A5B8" w14:textId="77777777" w:rsidR="009F32BC" w:rsidRPr="009F32BC" w:rsidRDefault="009F32BC" w:rsidP="00400099">
            <w:pPr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 xml:space="preserve">Practical coaching strategies to help service users cope with </w:t>
            </w:r>
            <w:r w:rsidR="00800DF0">
              <w:rPr>
                <w:rFonts w:asciiTheme="minorHAnsi" w:hAnsiTheme="minorHAnsi" w:cs="Arial"/>
              </w:rPr>
              <w:t>symptoms</w:t>
            </w:r>
            <w:r w:rsidR="00800DF0" w:rsidRPr="009F32BC">
              <w:rPr>
                <w:rFonts w:asciiTheme="minorHAnsi" w:hAnsiTheme="minorHAnsi" w:cs="Arial"/>
              </w:rPr>
              <w:t xml:space="preserve"> </w:t>
            </w:r>
          </w:p>
          <w:p w14:paraId="3403561E" w14:textId="77777777" w:rsidR="009F32BC" w:rsidRPr="009F32BC" w:rsidRDefault="009F32BC" w:rsidP="00400099">
            <w:pPr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>Advice, information and support to access help with finances, benefits and housing to improve the individual’s ability to live independently</w:t>
            </w:r>
          </w:p>
          <w:p w14:paraId="7F0B814E" w14:textId="77777777" w:rsidR="00800DF0" w:rsidRDefault="009F32BC" w:rsidP="00400099">
            <w:pPr>
              <w:numPr>
                <w:ilvl w:val="0"/>
                <w:numId w:val="26"/>
              </w:num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>Effective onward referral and signposting to services that will meet their needs and reduce the likelihood of future crises</w:t>
            </w:r>
          </w:p>
          <w:p w14:paraId="776C8751" w14:textId="77777777" w:rsidR="00400099" w:rsidRPr="005A666B" w:rsidRDefault="00400099" w:rsidP="00400099">
            <w:pPr>
              <w:numPr>
                <w:ilvl w:val="0"/>
                <w:numId w:val="26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A666B">
              <w:rPr>
                <w:rFonts w:asciiTheme="minorHAnsi" w:hAnsiTheme="minorHAnsi" w:cs="Arial"/>
                <w:bCs/>
                <w:iCs/>
              </w:rPr>
              <w:t>E</w:t>
            </w:r>
            <w:r>
              <w:rPr>
                <w:rFonts w:asciiTheme="minorHAnsi" w:hAnsiTheme="minorHAnsi" w:cs="Arial"/>
                <w:bCs/>
                <w:iCs/>
              </w:rPr>
              <w:t>scalating</w:t>
            </w:r>
            <w:r w:rsidRPr="005A666B">
              <w:rPr>
                <w:rFonts w:asciiTheme="minorHAnsi" w:hAnsiTheme="minorHAnsi" w:cs="Arial"/>
                <w:bCs/>
                <w:iCs/>
              </w:rPr>
              <w:t xml:space="preserve"> concerns about service users accessing the helpline to On Call,</w:t>
            </w:r>
            <w:r>
              <w:rPr>
                <w:rFonts w:asciiTheme="minorHAnsi" w:hAnsiTheme="minorHAnsi" w:cs="Arial"/>
                <w:bCs/>
                <w:iCs/>
              </w:rPr>
              <w:t xml:space="preserve"> </w:t>
            </w:r>
            <w:r w:rsidRPr="005A666B">
              <w:rPr>
                <w:rFonts w:asciiTheme="minorHAnsi" w:hAnsiTheme="minorHAnsi" w:cs="Arial"/>
                <w:bCs/>
                <w:iCs/>
              </w:rPr>
              <w:t>Emergency services</w:t>
            </w:r>
            <w:r>
              <w:rPr>
                <w:rFonts w:asciiTheme="minorHAnsi" w:hAnsiTheme="minorHAnsi" w:cs="Arial"/>
                <w:bCs/>
                <w:iCs/>
              </w:rPr>
              <w:t xml:space="preserve"> or other support</w:t>
            </w:r>
            <w:r w:rsidRPr="005A666B">
              <w:rPr>
                <w:rFonts w:asciiTheme="minorHAnsi" w:hAnsiTheme="minorHAnsi" w:cs="Arial"/>
                <w:bCs/>
                <w:iCs/>
              </w:rPr>
              <w:t xml:space="preserve"> as appropriate.</w:t>
            </w:r>
          </w:p>
          <w:p w14:paraId="1990238B" w14:textId="77777777" w:rsidR="00400099" w:rsidRDefault="00400099" w:rsidP="00400099">
            <w:pPr>
              <w:numPr>
                <w:ilvl w:val="0"/>
                <w:numId w:val="26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Ensuring record keeping is maintained to the required standards at all times and contributing to service monitoring requirements.</w:t>
            </w:r>
          </w:p>
          <w:p w14:paraId="49B03B60" w14:textId="77777777" w:rsidR="002A2C84" w:rsidRPr="002A2C84" w:rsidRDefault="002A2C84" w:rsidP="00400099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C73D35" w:rsidRPr="002070DE" w14:paraId="1247F7B2" w14:textId="77777777" w:rsidTr="00B55E20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6F89F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Key accountabilities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4BA" w14:textId="77777777" w:rsidR="009D20A3" w:rsidRDefault="009D20A3" w:rsidP="009F32BC">
            <w:pPr>
              <w:spacing w:before="6" w:after="6"/>
            </w:pPr>
            <w:r w:rsidRPr="00E93447">
              <w:t xml:space="preserve">To work as part of the team in delivering the services </w:t>
            </w:r>
            <w:r>
              <w:t>offered as outlined above</w:t>
            </w:r>
          </w:p>
          <w:p w14:paraId="28058546" w14:textId="77777777" w:rsidR="009F32BC" w:rsidRPr="002A2C84" w:rsidRDefault="009F32BC" w:rsidP="009F32BC">
            <w:pPr>
              <w:spacing w:before="6" w:after="6"/>
              <w:rPr>
                <w:rFonts w:asciiTheme="minorHAnsi" w:hAnsiTheme="minorHAnsi"/>
                <w:b/>
              </w:rPr>
            </w:pPr>
          </w:p>
          <w:p w14:paraId="76D69216" w14:textId="77777777" w:rsidR="005A666B" w:rsidRDefault="00400099" w:rsidP="005A666B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  <w:iCs/>
              </w:rPr>
              <w:t>Deliver</w:t>
            </w:r>
            <w:r w:rsidR="005A666B" w:rsidRPr="005A666B">
              <w:rPr>
                <w:rFonts w:asciiTheme="minorHAnsi" w:hAnsiTheme="minorHAnsi" w:cs="Arial"/>
                <w:bCs/>
                <w:iCs/>
              </w:rPr>
              <w:t xml:space="preserve"> </w:t>
            </w:r>
            <w:r w:rsidR="001B3D1C">
              <w:rPr>
                <w:rFonts w:asciiTheme="minorHAnsi" w:hAnsiTheme="minorHAnsi" w:cs="Arial"/>
                <w:bCs/>
                <w:iCs/>
              </w:rPr>
              <w:t xml:space="preserve">telephone </w:t>
            </w:r>
            <w:r w:rsidR="005A666B" w:rsidRPr="005A666B">
              <w:rPr>
                <w:rFonts w:asciiTheme="minorHAnsi" w:hAnsiTheme="minorHAnsi" w:cs="Arial"/>
                <w:bCs/>
                <w:iCs/>
              </w:rPr>
              <w:t>helpline</w:t>
            </w:r>
            <w:r w:rsidR="005A666B">
              <w:rPr>
                <w:rFonts w:asciiTheme="minorHAnsi" w:hAnsiTheme="minorHAnsi" w:cs="Arial"/>
                <w:bCs/>
                <w:iCs/>
              </w:rPr>
              <w:t xml:space="preserve"> within the service</w:t>
            </w:r>
            <w:r w:rsidR="005A666B" w:rsidRPr="005A666B">
              <w:rPr>
                <w:rFonts w:asciiTheme="minorHAnsi" w:hAnsiTheme="minorHAnsi" w:cs="Arial"/>
                <w:bCs/>
                <w:iCs/>
              </w:rPr>
              <w:t>, the aim of which is to provide person-centred emotional support and</w:t>
            </w:r>
            <w:r>
              <w:rPr>
                <w:rFonts w:asciiTheme="minorHAnsi" w:hAnsiTheme="minorHAnsi" w:cs="Arial"/>
                <w:bCs/>
                <w:iCs/>
              </w:rPr>
              <w:t xml:space="preserve"> signposting to callers.</w:t>
            </w:r>
          </w:p>
          <w:p w14:paraId="20AF5705" w14:textId="77777777" w:rsidR="005A666B" w:rsidRPr="005A666B" w:rsidRDefault="005E766B" w:rsidP="005A666B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  <w:iCs/>
              </w:rPr>
              <w:t>Ensuring</w:t>
            </w:r>
            <w:r w:rsidR="005A666B" w:rsidRPr="005A666B">
              <w:rPr>
                <w:rFonts w:asciiTheme="minorHAnsi" w:hAnsiTheme="minorHAnsi" w:cs="Arial"/>
                <w:bCs/>
                <w:iCs/>
              </w:rPr>
              <w:t xml:space="preserve"> that the helpline supports the overall objectives and aims of the </w:t>
            </w:r>
            <w:r w:rsidR="00400099">
              <w:rPr>
                <w:rFonts w:asciiTheme="minorHAnsi" w:hAnsiTheme="minorHAnsi" w:cs="Arial"/>
                <w:bCs/>
                <w:iCs/>
              </w:rPr>
              <w:t>service.</w:t>
            </w:r>
          </w:p>
          <w:p w14:paraId="01AA2C91" w14:textId="77777777" w:rsidR="005A666B" w:rsidRPr="005A666B" w:rsidRDefault="00400099" w:rsidP="005A666B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Cs/>
                <w:iCs/>
              </w:rPr>
              <w:t>Complete</w:t>
            </w:r>
            <w:r w:rsidR="005A666B" w:rsidRPr="005A666B">
              <w:rPr>
                <w:rFonts w:asciiTheme="minorHAnsi" w:hAnsiTheme="minorHAnsi" w:cs="Arial"/>
                <w:bCs/>
                <w:iCs/>
              </w:rPr>
              <w:t xml:space="preserve"> a bespoke </w:t>
            </w:r>
            <w:r w:rsidR="007131E6">
              <w:rPr>
                <w:rFonts w:asciiTheme="minorHAnsi" w:hAnsiTheme="minorHAnsi" w:cs="Arial"/>
                <w:bCs/>
                <w:iCs/>
              </w:rPr>
              <w:t>helpline training programme for staff.</w:t>
            </w:r>
          </w:p>
          <w:p w14:paraId="787C70AB" w14:textId="77777777" w:rsidR="009F32BC" w:rsidRPr="009F32BC" w:rsidRDefault="00400099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Develop a</w:t>
            </w:r>
            <w:r w:rsidR="009F32BC" w:rsidRPr="009F32BC">
              <w:rPr>
                <w:rFonts w:asciiTheme="minorHAnsi" w:hAnsiTheme="minorHAnsi"/>
              </w:rPr>
              <w:t xml:space="preserve"> culture of continuous performance improvement at both an individual and service level</w:t>
            </w:r>
          </w:p>
          <w:p w14:paraId="58FB4097" w14:textId="77777777" w:rsidR="009F32BC" w:rsidRPr="009F32BC" w:rsidRDefault="00400099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Be</w:t>
            </w:r>
            <w:r w:rsidR="009F32BC" w:rsidRPr="009F32BC">
              <w:rPr>
                <w:rFonts w:asciiTheme="minorHAnsi" w:hAnsiTheme="minorHAnsi"/>
              </w:rPr>
              <w:t xml:space="preserve"> flexible and adaptable to changing requirements</w:t>
            </w:r>
          </w:p>
          <w:p w14:paraId="39E9B899" w14:textId="77777777" w:rsidR="009F32BC" w:rsidRPr="009F32BC" w:rsidRDefault="000753D5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Supporting the </w:t>
            </w:r>
            <w:r w:rsidRPr="009F32BC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i</w:t>
            </w:r>
            <w:r w:rsidR="009F32BC" w:rsidRPr="009F32BC">
              <w:rPr>
                <w:rFonts w:asciiTheme="minorHAnsi" w:hAnsiTheme="minorHAnsi"/>
              </w:rPr>
              <w:t xml:space="preserve">nduction of new employees </w:t>
            </w:r>
            <w:r w:rsidR="004F36F7">
              <w:rPr>
                <w:rFonts w:asciiTheme="minorHAnsi" w:hAnsiTheme="minorHAnsi"/>
              </w:rPr>
              <w:t>as required</w:t>
            </w:r>
          </w:p>
          <w:p w14:paraId="565B93F5" w14:textId="77777777" w:rsidR="002A2C84" w:rsidRPr="002A2C84" w:rsidRDefault="002A2C84" w:rsidP="00400099">
            <w:pPr>
              <w:spacing w:before="6" w:after="6" w:line="240" w:lineRule="auto"/>
              <w:rPr>
                <w:rFonts w:asciiTheme="minorHAnsi" w:hAnsiTheme="minorHAnsi"/>
              </w:rPr>
            </w:pPr>
          </w:p>
        </w:tc>
      </w:tr>
      <w:tr w:rsidR="00C73D35" w:rsidRPr="002070DE" w14:paraId="3E9AF0BC" w14:textId="77777777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2B66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C9B0" w14:textId="77777777" w:rsidR="009F32BC" w:rsidRPr="002A2C84" w:rsidRDefault="009F32BC" w:rsidP="009F32BC">
            <w:pPr>
              <w:spacing w:before="6" w:after="6"/>
              <w:rPr>
                <w:rFonts w:asciiTheme="minorHAnsi" w:hAnsiTheme="minorHAnsi"/>
                <w:b/>
              </w:rPr>
            </w:pPr>
            <w:r w:rsidRPr="002A2C84">
              <w:rPr>
                <w:rFonts w:asciiTheme="minorHAnsi" w:hAnsiTheme="minorHAnsi"/>
                <w:b/>
              </w:rPr>
              <w:t>To ensure quality standards are maintained by:-</w:t>
            </w:r>
          </w:p>
          <w:p w14:paraId="4BA5327D" w14:textId="77777777" w:rsidR="009F32BC" w:rsidRPr="005E766B" w:rsidRDefault="00400099" w:rsidP="005E766B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Ensuring </w:t>
            </w:r>
            <w:r w:rsidR="009F32BC" w:rsidRPr="009F32BC">
              <w:rPr>
                <w:rFonts w:asciiTheme="minorHAnsi" w:hAnsiTheme="minorHAnsi"/>
              </w:rPr>
              <w:t>expectations and agreed performance criteria</w:t>
            </w:r>
            <w:r>
              <w:rPr>
                <w:rFonts w:asciiTheme="minorHAnsi" w:hAnsiTheme="minorHAnsi"/>
              </w:rPr>
              <w:t xml:space="preserve"> are met</w:t>
            </w:r>
            <w:r w:rsidR="005E766B">
              <w:rPr>
                <w:rFonts w:asciiTheme="minorHAnsi" w:hAnsiTheme="minorHAnsi"/>
              </w:rPr>
              <w:t>, r</w:t>
            </w:r>
            <w:r w:rsidR="009F32BC" w:rsidRPr="005E766B">
              <w:rPr>
                <w:rFonts w:asciiTheme="minorHAnsi" w:hAnsiTheme="minorHAnsi"/>
              </w:rPr>
              <w:t xml:space="preserve">eporting variances to </w:t>
            </w:r>
            <w:r w:rsidR="000753D5">
              <w:rPr>
                <w:rFonts w:asciiTheme="minorHAnsi" w:hAnsiTheme="minorHAnsi"/>
              </w:rPr>
              <w:t>management</w:t>
            </w:r>
          </w:p>
          <w:p w14:paraId="1B8EBF2D" w14:textId="77777777" w:rsidR="00EF7D90" w:rsidRDefault="00400099" w:rsidP="00EF7D90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ajorHAnsi" w:hAnsiTheme="majorHAnsi"/>
              </w:rPr>
            </w:pPr>
            <w:r>
              <w:rPr>
                <w:rFonts w:asciiTheme="minorHAnsi" w:hAnsiTheme="minorHAnsi"/>
              </w:rPr>
              <w:t>Support the management team</w:t>
            </w:r>
            <w:r w:rsidR="009F32BC" w:rsidRPr="009F32BC">
              <w:rPr>
                <w:rFonts w:asciiTheme="minorHAnsi" w:hAnsiTheme="minorHAnsi"/>
              </w:rPr>
              <w:t xml:space="preserve"> to collate data to measure effectiveness of service delivery</w:t>
            </w:r>
          </w:p>
          <w:p w14:paraId="4E48EC0D" w14:textId="77777777" w:rsidR="0020479C" w:rsidRDefault="005E766B" w:rsidP="0020479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ajorHAnsi" w:hAnsiTheme="majorHAnsi"/>
              </w:rPr>
            </w:pPr>
            <w:r>
              <w:rPr>
                <w:rFonts w:asciiTheme="minorHAnsi" w:hAnsiTheme="minorHAnsi" w:cs="Arial"/>
              </w:rPr>
              <w:t>Ensuring</w:t>
            </w:r>
            <w:r w:rsidR="00EF7D90" w:rsidRPr="00EF7D90">
              <w:rPr>
                <w:rFonts w:asciiTheme="minorHAnsi" w:hAnsiTheme="minorHAnsi" w:cs="Arial"/>
              </w:rPr>
              <w:t xml:space="preserve"> all services are delivered in accordance with recognised standards: E.g</w:t>
            </w:r>
            <w:r w:rsidR="00EF7D90" w:rsidRPr="00EF7D90">
              <w:rPr>
                <w:rFonts w:asciiTheme="minorHAnsi" w:hAnsiTheme="minorHAnsi"/>
              </w:rPr>
              <w:t xml:space="preserve">. NICE Guidelines, National service framework, MHA, </w:t>
            </w:r>
            <w:r w:rsidR="00AA1A6D">
              <w:rPr>
                <w:rFonts w:asciiTheme="minorHAnsi" w:hAnsiTheme="minorHAnsi"/>
              </w:rPr>
              <w:t xml:space="preserve">Helpline Partnership, </w:t>
            </w:r>
            <w:r w:rsidR="00EF7D90" w:rsidRPr="00EF7D90">
              <w:rPr>
                <w:rFonts w:asciiTheme="minorHAnsi" w:hAnsiTheme="minorHAnsi"/>
              </w:rPr>
              <w:t>SOVA, and Department</w:t>
            </w:r>
            <w:r w:rsidR="00EF7D90">
              <w:rPr>
                <w:rFonts w:asciiTheme="minorHAnsi" w:hAnsiTheme="minorHAnsi"/>
              </w:rPr>
              <w:t xml:space="preserve"> </w:t>
            </w:r>
            <w:r w:rsidR="00EF7D90" w:rsidRPr="00EF7D90">
              <w:rPr>
                <w:rFonts w:asciiTheme="minorHAnsi" w:hAnsiTheme="minorHAnsi"/>
              </w:rPr>
              <w:t>o</w:t>
            </w:r>
            <w:r w:rsidR="00EF7D90">
              <w:rPr>
                <w:rFonts w:asciiTheme="minorHAnsi" w:hAnsiTheme="minorHAnsi"/>
              </w:rPr>
              <w:t xml:space="preserve">f </w:t>
            </w:r>
            <w:r w:rsidR="00EF7D90" w:rsidRPr="00EF7D90">
              <w:rPr>
                <w:rFonts w:asciiTheme="minorHAnsi" w:hAnsiTheme="minorHAnsi"/>
              </w:rPr>
              <w:t>H</w:t>
            </w:r>
            <w:r w:rsidR="00EF7D90">
              <w:rPr>
                <w:rFonts w:asciiTheme="minorHAnsi" w:hAnsiTheme="minorHAnsi"/>
              </w:rPr>
              <w:t>ealth</w:t>
            </w:r>
            <w:r w:rsidR="00EF7D90" w:rsidRPr="00EF7D90">
              <w:rPr>
                <w:rFonts w:asciiTheme="minorHAnsi" w:hAnsiTheme="minorHAnsi"/>
              </w:rPr>
              <w:t xml:space="preserve"> etc.</w:t>
            </w:r>
          </w:p>
          <w:p w14:paraId="5E948C3B" w14:textId="77777777" w:rsidR="0020479C" w:rsidRDefault="0020479C" w:rsidP="0020479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ajorHAnsi" w:hAnsiTheme="majorHAnsi"/>
              </w:rPr>
            </w:pPr>
            <w:r w:rsidRPr="0020479C">
              <w:rPr>
                <w:rFonts w:asciiTheme="minorHAnsi" w:hAnsiTheme="minorHAnsi" w:cs="Arial"/>
                <w:bCs/>
                <w:iCs/>
              </w:rPr>
              <w:t xml:space="preserve">Liaising with the </w:t>
            </w:r>
            <w:r w:rsidR="000753D5">
              <w:rPr>
                <w:rFonts w:asciiTheme="minorHAnsi" w:hAnsiTheme="minorHAnsi" w:cs="Arial"/>
                <w:bCs/>
                <w:iCs/>
              </w:rPr>
              <w:t>service management</w:t>
            </w:r>
            <w:r w:rsidRPr="0020479C">
              <w:rPr>
                <w:rFonts w:asciiTheme="minorHAnsi" w:hAnsiTheme="minorHAnsi" w:cs="Arial"/>
                <w:bCs/>
                <w:iCs/>
              </w:rPr>
              <w:t>, service users, family and carers, local stakeholders and commissioner</w:t>
            </w:r>
            <w:r w:rsidR="000753D5">
              <w:rPr>
                <w:rFonts w:asciiTheme="minorHAnsi" w:hAnsiTheme="minorHAnsi" w:cs="Arial"/>
                <w:bCs/>
                <w:iCs/>
              </w:rPr>
              <w:t xml:space="preserve"> representatives</w:t>
            </w:r>
            <w:r w:rsidRPr="0020479C">
              <w:rPr>
                <w:rFonts w:asciiTheme="minorHAnsi" w:hAnsiTheme="minorHAnsi" w:cs="Arial"/>
                <w:bCs/>
                <w:iCs/>
              </w:rPr>
              <w:t xml:space="preserve"> to ensure that the service is reviewed and co-developed over the lifetime of the contract. </w:t>
            </w:r>
          </w:p>
          <w:p w14:paraId="03D4A7A7" w14:textId="77777777" w:rsidR="000E0DE3" w:rsidRPr="000E0DE3" w:rsidRDefault="005E766B" w:rsidP="0020479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ajorHAnsi" w:hAnsiTheme="majorHAnsi"/>
              </w:rPr>
            </w:pPr>
            <w:r>
              <w:rPr>
                <w:rFonts w:asciiTheme="minorHAnsi" w:hAnsiTheme="minorHAnsi" w:cs="Arial"/>
                <w:bCs/>
                <w:iCs/>
              </w:rPr>
              <w:t>Working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 xml:space="preserve"> with the </w:t>
            </w:r>
            <w:r w:rsidR="0020479C">
              <w:rPr>
                <w:rFonts w:asciiTheme="minorHAnsi" w:hAnsiTheme="minorHAnsi" w:cs="Arial"/>
                <w:bCs/>
                <w:iCs/>
              </w:rPr>
              <w:t>Operations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 xml:space="preserve"> Manager to </w:t>
            </w:r>
            <w:r>
              <w:rPr>
                <w:rFonts w:asciiTheme="minorHAnsi" w:hAnsiTheme="minorHAnsi" w:cs="Arial"/>
                <w:bCs/>
                <w:iCs/>
              </w:rPr>
              <w:t xml:space="preserve">monitor and 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>evaluate the helpline service, including</w:t>
            </w:r>
            <w:r>
              <w:rPr>
                <w:rFonts w:asciiTheme="minorHAnsi" w:hAnsiTheme="minorHAnsi" w:cs="Arial"/>
                <w:bCs/>
                <w:iCs/>
              </w:rPr>
              <w:t xml:space="preserve"> data collation, reports, 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 xml:space="preserve"> focus groups and customer satisfaction surveys</w:t>
            </w:r>
          </w:p>
          <w:p w14:paraId="10305A95" w14:textId="77777777" w:rsidR="0020479C" w:rsidRPr="000E0DE3" w:rsidRDefault="005E766B" w:rsidP="000E0DE3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ajorHAnsi" w:hAnsiTheme="majorHAnsi"/>
              </w:rPr>
            </w:pPr>
            <w:r>
              <w:rPr>
                <w:rFonts w:asciiTheme="minorHAnsi" w:hAnsiTheme="minorHAnsi" w:cs="Arial"/>
                <w:bCs/>
                <w:iCs/>
              </w:rPr>
              <w:t>Working</w:t>
            </w:r>
            <w:r w:rsidR="000E0DE3" w:rsidRPr="0020479C">
              <w:rPr>
                <w:rFonts w:asciiTheme="minorHAnsi" w:hAnsiTheme="minorHAnsi" w:cs="Arial"/>
                <w:bCs/>
                <w:iCs/>
              </w:rPr>
              <w:t xml:space="preserve"> with the Helpline </w:t>
            </w:r>
            <w:r w:rsidR="00AA1A6D">
              <w:rPr>
                <w:rFonts w:asciiTheme="minorHAnsi" w:hAnsiTheme="minorHAnsi" w:cs="Arial"/>
                <w:bCs/>
                <w:iCs/>
              </w:rPr>
              <w:t>Partnership organisation</w:t>
            </w:r>
            <w:r w:rsidR="000E0DE3" w:rsidRPr="0020479C">
              <w:rPr>
                <w:rFonts w:asciiTheme="minorHAnsi" w:hAnsiTheme="minorHAnsi" w:cs="Arial"/>
                <w:bCs/>
                <w:iCs/>
              </w:rPr>
              <w:t xml:space="preserve"> to ensure national standards are fully met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> 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> 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> 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> </w:t>
            </w:r>
            <w:r w:rsidR="0020479C" w:rsidRPr="0020479C">
              <w:rPr>
                <w:rFonts w:asciiTheme="minorHAnsi" w:hAnsiTheme="minorHAnsi" w:cs="Arial"/>
                <w:bCs/>
                <w:iCs/>
              </w:rPr>
              <w:t> </w:t>
            </w:r>
          </w:p>
          <w:p w14:paraId="2A0FC05A" w14:textId="77777777" w:rsidR="002A2C84" w:rsidRDefault="002A2C84" w:rsidP="002A2C84">
            <w:pPr>
              <w:spacing w:before="6" w:after="6" w:line="240" w:lineRule="auto"/>
              <w:ind w:left="360"/>
              <w:rPr>
                <w:rFonts w:asciiTheme="majorHAnsi" w:hAnsiTheme="majorHAnsi"/>
              </w:rPr>
            </w:pPr>
          </w:p>
          <w:p w14:paraId="3952F558" w14:textId="77777777" w:rsidR="00AA1A6D" w:rsidRPr="009F32BC" w:rsidRDefault="00AA1A6D" w:rsidP="002A2C84">
            <w:pPr>
              <w:spacing w:before="6" w:after="6" w:line="240" w:lineRule="auto"/>
              <w:ind w:left="360"/>
              <w:rPr>
                <w:rFonts w:asciiTheme="majorHAnsi" w:hAnsiTheme="majorHAnsi"/>
              </w:rPr>
            </w:pPr>
          </w:p>
        </w:tc>
      </w:tr>
      <w:tr w:rsidR="00C73D35" w:rsidRPr="002070DE" w14:paraId="5A2EE025" w14:textId="77777777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225E0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EA74" w14:textId="77777777" w:rsidR="009F32BC" w:rsidRPr="002A2C84" w:rsidRDefault="009F32BC" w:rsidP="009F32BC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2A2C84">
              <w:rPr>
                <w:rFonts w:asciiTheme="minorHAnsi" w:hAnsiTheme="minorHAnsi" w:cs="Arial"/>
                <w:b/>
              </w:rPr>
              <w:t>To continuously review own performance and development needs to assist growth and development by:-</w:t>
            </w:r>
          </w:p>
          <w:p w14:paraId="50862314" w14:textId="77777777" w:rsidR="009F32BC" w:rsidRP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Participating in open two-way dialogue during Performance Management meetings agreeing own task and development objectives and reviewing these and overall performance against the competency framework.</w:t>
            </w:r>
          </w:p>
          <w:p w14:paraId="44FCA649" w14:textId="77777777" w:rsidR="00C73D35" w:rsidRDefault="009F32BC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Participating in training and development opportunities as agreed within the Performance Management process</w:t>
            </w:r>
          </w:p>
          <w:p w14:paraId="2B840734" w14:textId="77777777" w:rsidR="002A2C84" w:rsidRDefault="002A2C84" w:rsidP="002A2C84">
            <w:pPr>
              <w:spacing w:before="6" w:after="6" w:line="240" w:lineRule="auto"/>
              <w:ind w:left="360"/>
              <w:rPr>
                <w:rFonts w:asciiTheme="minorHAnsi" w:hAnsiTheme="minorHAnsi"/>
              </w:rPr>
            </w:pPr>
          </w:p>
          <w:p w14:paraId="031510B7" w14:textId="77777777" w:rsidR="00AA1A6D" w:rsidRPr="002A2C84" w:rsidRDefault="00AA1A6D" w:rsidP="002A2C84">
            <w:pPr>
              <w:spacing w:before="6" w:after="6" w:line="240" w:lineRule="auto"/>
              <w:ind w:left="360"/>
              <w:rPr>
                <w:rFonts w:asciiTheme="minorHAnsi" w:hAnsiTheme="minorHAnsi"/>
              </w:rPr>
            </w:pPr>
          </w:p>
        </w:tc>
      </w:tr>
      <w:tr w:rsidR="00C73D35" w:rsidRPr="002070DE" w14:paraId="0164D0C6" w14:textId="77777777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9D6F7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A550" w14:textId="77777777" w:rsidR="009F32BC" w:rsidRPr="002A2C84" w:rsidRDefault="009F32BC" w:rsidP="009F32BC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2A2C84">
              <w:rPr>
                <w:rFonts w:asciiTheme="minorHAnsi" w:hAnsiTheme="minorHAnsi" w:cs="Arial"/>
                <w:b/>
              </w:rPr>
              <w:t>To ensure a safe working environment for self and the team by:-</w:t>
            </w:r>
          </w:p>
          <w:p w14:paraId="530AB0E6" w14:textId="77777777" w:rsidR="009F32BC" w:rsidRP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 xml:space="preserve">Ensuring a good standard of general housekeeping </w:t>
            </w:r>
            <w:r w:rsidR="002A2C84">
              <w:rPr>
                <w:rFonts w:asciiTheme="minorHAnsi" w:hAnsiTheme="minorHAnsi" w:cs="Arial"/>
              </w:rPr>
              <w:t xml:space="preserve">and infection control </w:t>
            </w:r>
            <w:r w:rsidRPr="009F32BC">
              <w:rPr>
                <w:rFonts w:asciiTheme="minorHAnsi" w:hAnsiTheme="minorHAnsi" w:cs="Arial"/>
              </w:rPr>
              <w:t>within the team’s environment</w:t>
            </w:r>
          </w:p>
          <w:p w14:paraId="5C31424B" w14:textId="77777777" w:rsidR="009F32BC" w:rsidRP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>Ensuring all H&amp;S concerns are appropriately reported and action taken in a timely manner</w:t>
            </w:r>
          </w:p>
          <w:p w14:paraId="68C90FCF" w14:textId="77777777" w:rsidR="009F32BC" w:rsidRPr="009F32BC" w:rsidRDefault="000753D5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Accessing </w:t>
            </w:r>
            <w:r w:rsidR="002A2C84">
              <w:rPr>
                <w:rFonts w:asciiTheme="minorHAnsi" w:hAnsiTheme="minorHAnsi" w:cs="Arial"/>
              </w:rPr>
              <w:t>V</w:t>
            </w:r>
            <w:r w:rsidR="009F32BC" w:rsidRPr="009F32BC">
              <w:rPr>
                <w:rFonts w:asciiTheme="minorHAnsi" w:hAnsiTheme="minorHAnsi" w:cs="Arial"/>
              </w:rPr>
              <w:t xml:space="preserve">accinations, eye sight tests, work place assessments </w:t>
            </w:r>
            <w:r>
              <w:rPr>
                <w:rFonts w:asciiTheme="minorHAnsi" w:hAnsiTheme="minorHAnsi" w:cs="Arial"/>
              </w:rPr>
              <w:t>as appropriate</w:t>
            </w:r>
          </w:p>
          <w:p w14:paraId="04706CDE" w14:textId="77777777" w:rsidR="009F32BC" w:rsidRPr="009F32BC" w:rsidRDefault="009F32BC" w:rsidP="009F32BC">
            <w:pPr>
              <w:numPr>
                <w:ilvl w:val="0"/>
                <w:numId w:val="28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 xml:space="preserve">Ensuring H&amp;S policies and procedures </w:t>
            </w:r>
            <w:r w:rsidR="004F36F7">
              <w:rPr>
                <w:rFonts w:asciiTheme="minorHAnsi" w:hAnsiTheme="minorHAnsi" w:cs="Arial"/>
              </w:rPr>
              <w:t>are complied with</w:t>
            </w:r>
          </w:p>
          <w:p w14:paraId="680D2D01" w14:textId="77777777" w:rsidR="009F32BC" w:rsidRPr="009F32BC" w:rsidRDefault="009F32BC" w:rsidP="009F32BC">
            <w:pPr>
              <w:numPr>
                <w:ilvl w:val="0"/>
                <w:numId w:val="28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>Following the formal reporting process for serious untoward incidents and accidents</w:t>
            </w:r>
          </w:p>
          <w:p w14:paraId="5C846D95" w14:textId="77777777" w:rsidR="00C73D35" w:rsidRDefault="009F32BC" w:rsidP="002A2C84">
            <w:pPr>
              <w:numPr>
                <w:ilvl w:val="0"/>
                <w:numId w:val="28"/>
              </w:numPr>
              <w:spacing w:before="6" w:after="6" w:line="240" w:lineRule="auto"/>
              <w:rPr>
                <w:rFonts w:asciiTheme="minorHAnsi" w:hAnsiTheme="minorHAnsi" w:cs="Arial"/>
              </w:rPr>
            </w:pPr>
            <w:r w:rsidRPr="009F32BC">
              <w:rPr>
                <w:rFonts w:asciiTheme="minorHAnsi" w:hAnsiTheme="minorHAnsi" w:cs="Arial"/>
              </w:rPr>
              <w:t>Ensuring all risk assessments are completed when appropriate</w:t>
            </w:r>
          </w:p>
          <w:p w14:paraId="5F6CCE62" w14:textId="77777777" w:rsidR="002A2C84" w:rsidRDefault="002A2C84" w:rsidP="002A2C84">
            <w:pPr>
              <w:spacing w:before="6" w:after="6" w:line="240" w:lineRule="auto"/>
              <w:ind w:left="360"/>
              <w:rPr>
                <w:rFonts w:asciiTheme="minorHAnsi" w:hAnsiTheme="minorHAnsi" w:cs="Arial"/>
              </w:rPr>
            </w:pPr>
          </w:p>
          <w:p w14:paraId="6C367CF6" w14:textId="77777777" w:rsidR="00AA1A6D" w:rsidRPr="002A2C84" w:rsidRDefault="00AA1A6D" w:rsidP="002A2C84">
            <w:pPr>
              <w:spacing w:before="6" w:after="6" w:line="240" w:lineRule="auto"/>
              <w:ind w:left="360"/>
              <w:rPr>
                <w:rFonts w:asciiTheme="minorHAnsi" w:hAnsiTheme="minorHAnsi" w:cs="Arial"/>
              </w:rPr>
            </w:pPr>
          </w:p>
        </w:tc>
      </w:tr>
      <w:tr w:rsidR="00C73D35" w:rsidRPr="002070DE" w14:paraId="776A6A47" w14:textId="77777777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9E285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D0B2" w14:textId="77777777" w:rsidR="009F32BC" w:rsidRPr="002A2C84" w:rsidRDefault="009F32BC" w:rsidP="009F32BC">
            <w:pPr>
              <w:spacing w:before="6" w:after="6"/>
              <w:rPr>
                <w:rFonts w:asciiTheme="minorHAnsi" w:hAnsiTheme="minorHAnsi" w:cs="Arial"/>
                <w:b/>
              </w:rPr>
            </w:pPr>
            <w:r w:rsidRPr="002A2C84">
              <w:rPr>
                <w:rFonts w:asciiTheme="minorHAnsi" w:hAnsiTheme="minorHAnsi" w:cs="Arial"/>
                <w:b/>
              </w:rPr>
              <w:t>To ensure compliance with internal and external standards and codes of conduct by-</w:t>
            </w:r>
          </w:p>
          <w:p w14:paraId="4B4A33D6" w14:textId="77777777" w:rsidR="009F32BC" w:rsidRPr="009F32BC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Meeting all regulatory requirements</w:t>
            </w:r>
          </w:p>
          <w:p w14:paraId="78B38203" w14:textId="77777777" w:rsidR="00C73D35" w:rsidRDefault="009F32BC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/>
              </w:rPr>
              <w:t>Complying with Turning Point’s Code of Conduct, policies and procedures</w:t>
            </w:r>
          </w:p>
          <w:p w14:paraId="198FB52A" w14:textId="77777777" w:rsidR="000753D5" w:rsidRDefault="000753D5" w:rsidP="009F32B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F32BC">
              <w:rPr>
                <w:rFonts w:asciiTheme="minorHAnsi" w:hAnsiTheme="minorHAnsi" w:cs="Arial"/>
              </w:rPr>
              <w:t>Participating in regular audits (internal and external) and ensure results are acted upon within the team</w:t>
            </w:r>
          </w:p>
          <w:p w14:paraId="3925BA57" w14:textId="77777777" w:rsidR="002A2C84" w:rsidRPr="009F32BC" w:rsidRDefault="002A2C84" w:rsidP="002A2C84">
            <w:pPr>
              <w:spacing w:before="6" w:after="6" w:line="240" w:lineRule="auto"/>
              <w:ind w:left="360"/>
              <w:rPr>
                <w:rFonts w:asciiTheme="minorHAnsi" w:hAnsiTheme="minorHAnsi"/>
              </w:rPr>
            </w:pPr>
          </w:p>
        </w:tc>
      </w:tr>
      <w:tr w:rsidR="00C73D35" w:rsidRPr="002070DE" w14:paraId="1090C87D" w14:textId="77777777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C1B5B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4BBF" w14:textId="77777777" w:rsidR="00EF7D90" w:rsidRPr="00AA1A6D" w:rsidRDefault="009F32BC" w:rsidP="00AA1A6D">
            <w:pPr>
              <w:spacing w:before="6" w:after="6" w:line="240" w:lineRule="auto"/>
              <w:ind w:left="360"/>
            </w:pPr>
            <w:r w:rsidRPr="00AA1A6D">
              <w:rPr>
                <w:rFonts w:asciiTheme="minorHAnsi" w:hAnsiTheme="minorHAnsi"/>
              </w:rPr>
              <w:t>Maintaining accurate fina</w:t>
            </w:r>
            <w:r w:rsidR="00EF7D90" w:rsidRPr="00AA1A6D">
              <w:rPr>
                <w:rFonts w:asciiTheme="minorHAnsi" w:hAnsiTheme="minorHAnsi"/>
              </w:rPr>
              <w:t>ncial records, e.g. petty cash, volunteer expenses</w:t>
            </w:r>
            <w:r w:rsidR="001B3D1C" w:rsidRPr="00AA1A6D">
              <w:rPr>
                <w:rFonts w:asciiTheme="minorHAnsi" w:hAnsiTheme="minorHAnsi"/>
              </w:rPr>
              <w:t xml:space="preserve"> as appropriate</w:t>
            </w:r>
          </w:p>
        </w:tc>
      </w:tr>
      <w:tr w:rsidR="002A2C84" w:rsidRPr="002070DE" w14:paraId="17790C2A" w14:textId="77777777" w:rsidTr="00B55E20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81EAE" w14:textId="77777777" w:rsidR="002A2C84" w:rsidRPr="002070DE" w:rsidRDefault="002A2C84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C6B0" w14:textId="77777777" w:rsidR="002A2C84" w:rsidRPr="00EF7D90" w:rsidRDefault="002A2C84" w:rsidP="002A2C84">
            <w:pPr>
              <w:spacing w:before="6" w:after="6"/>
              <w:rPr>
                <w:rFonts w:asciiTheme="minorHAnsi" w:hAnsiTheme="minorHAnsi"/>
                <w:b/>
              </w:rPr>
            </w:pPr>
            <w:r w:rsidRPr="00EF7D90">
              <w:rPr>
                <w:rFonts w:asciiTheme="minorHAnsi" w:hAnsiTheme="minorHAnsi"/>
                <w:b/>
              </w:rPr>
              <w:t>To assist in the development of the service by:</w:t>
            </w:r>
          </w:p>
          <w:p w14:paraId="146C20BC" w14:textId="77777777" w:rsidR="002A2C84" w:rsidRPr="005A3A8E" w:rsidRDefault="004F36F7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2A2C84" w:rsidRPr="005A3A8E">
              <w:rPr>
                <w:rFonts w:asciiTheme="minorHAnsi" w:hAnsiTheme="minorHAnsi"/>
              </w:rPr>
              <w:t>nsur</w:t>
            </w:r>
            <w:r>
              <w:rPr>
                <w:rFonts w:asciiTheme="minorHAnsi" w:hAnsiTheme="minorHAnsi"/>
              </w:rPr>
              <w:t>ing</w:t>
            </w:r>
            <w:r w:rsidR="002A2C84" w:rsidRPr="005A3A8E">
              <w:rPr>
                <w:rFonts w:asciiTheme="minorHAnsi" w:hAnsiTheme="minorHAnsi"/>
              </w:rPr>
              <w:t xml:space="preserve"> a consistent servic</w:t>
            </w:r>
            <w:r w:rsidR="00EF7D90">
              <w:rPr>
                <w:rFonts w:asciiTheme="minorHAnsi" w:hAnsiTheme="minorHAnsi"/>
              </w:rPr>
              <w:t>e delivery approach is embedded</w:t>
            </w:r>
            <w:r>
              <w:rPr>
                <w:rFonts w:asciiTheme="minorHAnsi" w:hAnsiTheme="minorHAnsi"/>
              </w:rPr>
              <w:t xml:space="preserve"> within the Helpline support offer</w:t>
            </w:r>
            <w:r w:rsidR="00EF7D90">
              <w:rPr>
                <w:rFonts w:asciiTheme="minorHAnsi" w:hAnsiTheme="minorHAnsi"/>
              </w:rPr>
              <w:t>.</w:t>
            </w:r>
          </w:p>
          <w:p w14:paraId="13309B20" w14:textId="77777777" w:rsidR="002A2C84" w:rsidRPr="005A3A8E" w:rsidRDefault="002A2C84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A3A8E">
              <w:rPr>
                <w:rFonts w:asciiTheme="minorHAnsi" w:hAnsiTheme="minorHAnsi"/>
              </w:rPr>
              <w:t xml:space="preserve">Liaising with the Operations Manager, service users, family and carers, local stakeholders and the commissioner to ensure that the service is reviewed </w:t>
            </w:r>
            <w:r w:rsidRPr="005A3A8E">
              <w:rPr>
                <w:rFonts w:asciiTheme="minorHAnsi" w:hAnsiTheme="minorHAnsi"/>
              </w:rPr>
              <w:lastRenderedPageBreak/>
              <w:t xml:space="preserve">and co-developed over the lifetime of the contract. </w:t>
            </w:r>
          </w:p>
          <w:p w14:paraId="4ABBD166" w14:textId="77777777" w:rsidR="002A2C84" w:rsidRPr="005A3A8E" w:rsidRDefault="00EF7D90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</w:t>
            </w:r>
            <w:r w:rsidR="002A2C84" w:rsidRPr="005A3A8E">
              <w:rPr>
                <w:rFonts w:asciiTheme="minorHAnsi" w:hAnsiTheme="minorHAnsi"/>
              </w:rPr>
              <w:t xml:space="preserve">epresenting Turning Point at external meetings, and network locally to develop contacts, services and Turning Point’s profile </w:t>
            </w:r>
          </w:p>
          <w:p w14:paraId="225D076E" w14:textId="77777777" w:rsidR="002A2C84" w:rsidRPr="005A3A8E" w:rsidRDefault="002A2C84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A3A8E">
              <w:rPr>
                <w:rFonts w:asciiTheme="minorHAnsi" w:hAnsiTheme="minorHAnsi"/>
              </w:rPr>
              <w:t>Working with the</w:t>
            </w:r>
            <w:r w:rsidR="00361423">
              <w:rPr>
                <w:rFonts w:asciiTheme="minorHAnsi" w:hAnsiTheme="minorHAnsi"/>
              </w:rPr>
              <w:t xml:space="preserve"> </w:t>
            </w:r>
            <w:r w:rsidR="004F36F7">
              <w:rPr>
                <w:rFonts w:asciiTheme="minorHAnsi" w:hAnsiTheme="minorHAnsi"/>
              </w:rPr>
              <w:t xml:space="preserve">management of the service </w:t>
            </w:r>
            <w:r w:rsidRPr="005A3A8E">
              <w:rPr>
                <w:rFonts w:asciiTheme="minorHAnsi" w:hAnsiTheme="minorHAnsi"/>
              </w:rPr>
              <w:t>to enhance, develop and expand the service</w:t>
            </w:r>
          </w:p>
          <w:p w14:paraId="65F2C47A" w14:textId="77777777" w:rsidR="002A2C84" w:rsidRPr="005A3A8E" w:rsidRDefault="002A2C84" w:rsidP="002A2C84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5A3A8E">
              <w:rPr>
                <w:rFonts w:asciiTheme="minorHAnsi" w:hAnsiTheme="minorHAnsi"/>
              </w:rPr>
              <w:t>Meeting agreed performance targets and outcomes</w:t>
            </w:r>
          </w:p>
          <w:p w14:paraId="2D685B08" w14:textId="77777777" w:rsidR="002A2C84" w:rsidRPr="002A2C84" w:rsidRDefault="002A2C84" w:rsidP="00856DC6">
            <w:pPr>
              <w:spacing w:before="6" w:after="6" w:line="240" w:lineRule="auto"/>
              <w:ind w:left="360"/>
              <w:rPr>
                <w:rFonts w:asciiTheme="minorHAnsi" w:hAnsiTheme="minorHAnsi"/>
                <w:b/>
              </w:rPr>
            </w:pPr>
          </w:p>
        </w:tc>
      </w:tr>
      <w:tr w:rsidR="00C73D35" w:rsidRPr="002070DE" w14:paraId="02B24F96" w14:textId="77777777" w:rsidTr="00C73D35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45AF6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14:paraId="5EA3E180" w14:textId="77777777" w:rsidTr="00526DAF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3D429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Dimensions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D1E2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Direct reports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A34C" w14:textId="77777777" w:rsidR="006571B5" w:rsidRPr="006571B5" w:rsidRDefault="00400099" w:rsidP="006571B5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  <w:p w14:paraId="7E034610" w14:textId="77777777" w:rsidR="006571B5" w:rsidRPr="006571B5" w:rsidRDefault="006571B5" w:rsidP="006571B5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26A13" w:rsidRPr="002070DE" w14:paraId="57FA0F3C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ED7EC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4C34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Total staff overseen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4E11" w14:textId="77777777" w:rsidR="00F26A13" w:rsidRPr="006571B5" w:rsidRDefault="00400099" w:rsidP="006571B5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None</w:t>
            </w:r>
          </w:p>
          <w:p w14:paraId="5D45C095" w14:textId="77777777" w:rsidR="006571B5" w:rsidRPr="006571B5" w:rsidRDefault="006571B5" w:rsidP="006571B5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26A13" w:rsidRPr="002070DE" w14:paraId="0E6A0A32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75B59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40D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Internal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B79" w14:textId="77777777"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 w:rsidRPr="003E15AA">
              <w:rPr>
                <w:rFonts w:asciiTheme="minorHAnsi" w:hAnsiTheme="minorHAnsi"/>
                <w:sz w:val="22"/>
                <w:szCs w:val="22"/>
              </w:rPr>
              <w:t>Team members (</w:t>
            </w:r>
            <w:r>
              <w:rPr>
                <w:rFonts w:asciiTheme="minorHAnsi" w:hAnsiTheme="minorHAnsi"/>
                <w:sz w:val="22"/>
                <w:szCs w:val="22"/>
              </w:rPr>
              <w:t>Operations Manager,</w:t>
            </w:r>
            <w:r w:rsidRPr="003E15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00099">
              <w:rPr>
                <w:rFonts w:asciiTheme="minorHAnsi" w:hAnsiTheme="minorHAnsi"/>
                <w:sz w:val="22"/>
                <w:szCs w:val="22"/>
              </w:rPr>
              <w:t>Team leader</w:t>
            </w:r>
            <w:r w:rsidRPr="003E15AA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4F36F7">
              <w:rPr>
                <w:rFonts w:asciiTheme="minorHAnsi" w:hAnsiTheme="minorHAnsi"/>
                <w:sz w:val="22"/>
                <w:szCs w:val="22"/>
              </w:rPr>
              <w:t xml:space="preserve">Recovery </w:t>
            </w:r>
            <w:r w:rsidRPr="003E15AA">
              <w:rPr>
                <w:rFonts w:asciiTheme="minorHAnsi" w:hAnsiTheme="minorHAnsi"/>
                <w:sz w:val="22"/>
                <w:szCs w:val="22"/>
              </w:rPr>
              <w:t xml:space="preserve">Workers, , Peer </w:t>
            </w:r>
            <w:r w:rsidR="003267BE">
              <w:rPr>
                <w:rFonts w:asciiTheme="minorHAnsi" w:hAnsiTheme="minorHAnsi"/>
                <w:sz w:val="22"/>
                <w:szCs w:val="22"/>
              </w:rPr>
              <w:t>Support Workers</w:t>
            </w:r>
            <w:r w:rsidRPr="003E15AA">
              <w:rPr>
                <w:rFonts w:asciiTheme="minorHAnsi" w:hAnsiTheme="minorHAnsi"/>
                <w:sz w:val="22"/>
                <w:szCs w:val="22"/>
              </w:rPr>
              <w:t>, Volunteers)</w:t>
            </w:r>
          </w:p>
          <w:p w14:paraId="7C13E5FF" w14:textId="77777777" w:rsidR="00F26A13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/ </w:t>
            </w:r>
            <w:r w:rsidR="003267BE">
              <w:rPr>
                <w:rFonts w:asciiTheme="minorHAnsi" w:hAnsiTheme="minorHAnsi" w:cs="Arial"/>
                <w:sz w:val="22"/>
                <w:szCs w:val="22"/>
              </w:rPr>
              <w:t>Senior</w:t>
            </w:r>
            <w:r w:rsidR="00856DC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Operations Manager/ </w:t>
            </w:r>
            <w:r w:rsidR="003267BE">
              <w:rPr>
                <w:rFonts w:asciiTheme="minorHAnsi" w:hAnsiTheme="minorHAnsi" w:cs="Arial"/>
                <w:sz w:val="22"/>
                <w:szCs w:val="22"/>
              </w:rPr>
              <w:t>Regional Operations</w:t>
            </w: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 Manager/Central departments</w:t>
            </w:r>
          </w:p>
          <w:p w14:paraId="226B6E0F" w14:textId="77777777" w:rsidR="006571B5" w:rsidRPr="003E15AA" w:rsidRDefault="006571B5" w:rsidP="006571B5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26A13" w:rsidRPr="002070DE" w14:paraId="45964D79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5E45A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0F6A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External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0A42" w14:textId="77777777"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Service users</w:t>
            </w:r>
          </w:p>
          <w:p w14:paraId="4C985B05" w14:textId="77777777"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Carers (e.g. family members)</w:t>
            </w:r>
          </w:p>
          <w:p w14:paraId="0BE8AEE1" w14:textId="77777777"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Commissioners</w:t>
            </w:r>
          </w:p>
          <w:p w14:paraId="78899BF7" w14:textId="77777777"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Agencies/partners</w:t>
            </w:r>
            <w:r w:rsidR="003267BE">
              <w:rPr>
                <w:rFonts w:asciiTheme="minorHAnsi" w:hAnsiTheme="minorHAnsi" w:cs="Arial"/>
                <w:sz w:val="22"/>
                <w:szCs w:val="22"/>
              </w:rPr>
              <w:t xml:space="preserve"> including statutory services</w:t>
            </w:r>
          </w:p>
          <w:p w14:paraId="523155B4" w14:textId="77777777"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General public</w:t>
            </w:r>
          </w:p>
          <w:p w14:paraId="49B1C7B6" w14:textId="77777777"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Media enquiries</w:t>
            </w:r>
          </w:p>
          <w:p w14:paraId="44476B7B" w14:textId="77777777"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Local businesses/ community</w:t>
            </w:r>
          </w:p>
          <w:p w14:paraId="02F329C6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14:paraId="18D02F3F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6EBCF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2E4E" w14:textId="77777777" w:rsidR="00F26A13" w:rsidRPr="003D1C59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D1C59">
              <w:rPr>
                <w:rFonts w:asciiTheme="minorHAnsi" w:hAnsiTheme="minorHAnsi" w:cstheme="minorHAnsi"/>
              </w:rPr>
              <w:t xml:space="preserve">Planning </w:t>
            </w:r>
            <w:r w:rsidR="00340E34" w:rsidRPr="003D1C59">
              <w:rPr>
                <w:rFonts w:asciiTheme="minorHAnsi" w:hAnsiTheme="minorHAnsi" w:cstheme="minorHAnsi"/>
              </w:rPr>
              <w:t>outlook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3276" w14:textId="77777777" w:rsidR="00F26A13" w:rsidRPr="003D1C59" w:rsidRDefault="003D1C59" w:rsidP="003D1C59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>Day to day service delivery</w:t>
            </w:r>
          </w:p>
          <w:p w14:paraId="46FEC7B0" w14:textId="77777777" w:rsidR="003D1C59" w:rsidRPr="003D1C59" w:rsidRDefault="003D1C59" w:rsidP="003D1C59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Annual service business plans in liaison with Operations Manager</w:t>
            </w:r>
          </w:p>
          <w:p w14:paraId="373F774A" w14:textId="77777777" w:rsidR="003D1C59" w:rsidRPr="003D1C59" w:rsidRDefault="003D1C59" w:rsidP="003D1C59">
            <w:pPr>
              <w:pStyle w:val="bullet"/>
              <w:spacing w:before="6" w:after="6"/>
              <w:ind w:left="284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F26A13" w:rsidRPr="002070DE" w14:paraId="692EEA2B" w14:textId="77777777" w:rsidTr="00F26A13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143CE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E6FC" w14:textId="77777777" w:rsidR="00F26A13" w:rsidRPr="003D1C59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D1C59">
              <w:rPr>
                <w:rFonts w:asciiTheme="minorHAnsi" w:hAnsiTheme="minorHAnsi" w:cstheme="minorHAnsi"/>
              </w:rPr>
              <w:t>Problems solved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57BE" w14:textId="77777777" w:rsidR="00F26A13" w:rsidRPr="003D1C59" w:rsidRDefault="003D1C59" w:rsidP="003D1C59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Support to service users, carers</w:t>
            </w:r>
          </w:p>
          <w:p w14:paraId="0706FA28" w14:textId="77777777" w:rsidR="003D1C59" w:rsidRPr="003D1C59" w:rsidRDefault="003D1C59" w:rsidP="003D1C59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Liaison with other external teams to achieve positive outcomes for service users</w:t>
            </w:r>
          </w:p>
          <w:p w14:paraId="31B773C0" w14:textId="77777777" w:rsidR="003D1C59" w:rsidRDefault="003D1C59" w:rsidP="003D1C59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theme="minorHAnsi"/>
                <w:sz w:val="22"/>
                <w:szCs w:val="22"/>
              </w:rPr>
            </w:pP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 xml:space="preserve">Working alongside the </w:t>
            </w:r>
            <w:r w:rsidR="003267BE">
              <w:rPr>
                <w:rFonts w:asciiTheme="minorHAnsi" w:hAnsiTheme="minorHAnsi" w:cstheme="minorHAnsi"/>
                <w:sz w:val="22"/>
                <w:szCs w:val="22"/>
              </w:rPr>
              <w:t>service management</w:t>
            </w: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 xml:space="preserve"> to ensure the service has adequate staff cover at all ti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D1C5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65E04E76" w14:textId="77777777" w:rsidR="003D1C59" w:rsidRPr="003D1C59" w:rsidRDefault="003D1C59" w:rsidP="003D1C59">
            <w:pPr>
              <w:pStyle w:val="bullet"/>
              <w:spacing w:before="6" w:after="6"/>
              <w:ind w:lef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6A13" w:rsidRPr="002070DE" w14:paraId="42710B42" w14:textId="77777777" w:rsidTr="00526DAF"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63A4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5343" w14:textId="77777777" w:rsidR="00F26A13" w:rsidRPr="00940988" w:rsidRDefault="007F77CA" w:rsidP="003934AA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  <w:r w:rsidRPr="003D1C59">
              <w:rPr>
                <w:rFonts w:asciiTheme="minorHAnsi" w:hAnsiTheme="minorHAnsi" w:cstheme="minorHAnsi"/>
              </w:rPr>
              <w:t>Financial authority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EC2A" w14:textId="77777777" w:rsidR="00F26A13" w:rsidRPr="003D1C59" w:rsidRDefault="00400099" w:rsidP="003D1C59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Petty cash</w:t>
            </w:r>
          </w:p>
          <w:p w14:paraId="7A73AAEC" w14:textId="77777777" w:rsidR="003D1C59" w:rsidRPr="002070DE" w:rsidRDefault="003D1C59" w:rsidP="003D1C59">
            <w:pPr>
              <w:pStyle w:val="bullet"/>
              <w:spacing w:before="6" w:after="6"/>
              <w:ind w:left="284"/>
              <w:rPr>
                <w:rFonts w:asciiTheme="minorHAnsi" w:hAnsiTheme="minorHAnsi" w:cstheme="minorHAnsi"/>
              </w:rPr>
            </w:pPr>
          </w:p>
        </w:tc>
      </w:tr>
    </w:tbl>
    <w:p w14:paraId="05C9AFA2" w14:textId="77777777" w:rsidR="00C73D35" w:rsidRPr="002070DE" w:rsidRDefault="00C73D35" w:rsidP="00A62CD6">
      <w:pPr>
        <w:spacing w:after="0" w:line="240" w:lineRule="auto"/>
      </w:pPr>
    </w:p>
    <w:p w14:paraId="2563865C" w14:textId="77777777" w:rsidR="008748B9" w:rsidRPr="005049C1" w:rsidRDefault="008748B9" w:rsidP="008748B9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PERSON SPECIFICATION</w:t>
      </w:r>
    </w:p>
    <w:p w14:paraId="76264D36" w14:textId="77777777" w:rsidR="008748B9" w:rsidRPr="00ED7305" w:rsidRDefault="008748B9" w:rsidP="008748B9">
      <w:pPr>
        <w:spacing w:after="0" w:line="240" w:lineRule="auto"/>
        <w:rPr>
          <w:rFonts w:cs="Calibri"/>
        </w:rPr>
      </w:pPr>
    </w:p>
    <w:p w14:paraId="366D0FFF" w14:textId="77777777" w:rsidR="008748B9" w:rsidRPr="00ED7305" w:rsidRDefault="008748B9" w:rsidP="008748B9">
      <w:pPr>
        <w:spacing w:after="0" w:line="240" w:lineRule="auto"/>
        <w:rPr>
          <w:rFonts w:cs="Calibri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50"/>
        <w:gridCol w:w="3960"/>
        <w:gridCol w:w="4171"/>
      </w:tblGrid>
      <w:tr w:rsidR="008748B9" w:rsidRPr="00ED7305" w14:paraId="2C412D79" w14:textId="77777777" w:rsidTr="00E67BF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7B63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  <w:b/>
                <w:bCs/>
              </w:rPr>
              <w:t>Job title</w:t>
            </w:r>
          </w:p>
        </w:tc>
        <w:tc>
          <w:tcPr>
            <w:tcW w:w="8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EF7" w14:textId="77777777" w:rsidR="003E15AA" w:rsidRPr="003E15AA" w:rsidRDefault="003267BE" w:rsidP="00E67BF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Recovery </w:t>
            </w:r>
            <w:r w:rsidR="00843944">
              <w:rPr>
                <w:rFonts w:cs="Calibri"/>
                <w:b/>
              </w:rPr>
              <w:t>Worker  (Helpline Coordinator</w:t>
            </w:r>
            <w:r w:rsidR="003E15AA" w:rsidRPr="003E15AA">
              <w:rPr>
                <w:rFonts w:cs="Calibri"/>
                <w:b/>
              </w:rPr>
              <w:t>)</w:t>
            </w:r>
          </w:p>
        </w:tc>
      </w:tr>
      <w:tr w:rsidR="008748B9" w:rsidRPr="00ED7305" w14:paraId="7D05EAF2" w14:textId="77777777" w:rsidTr="00E67BF8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A4716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D7305" w14:paraId="0355811E" w14:textId="77777777" w:rsidTr="00E67BF8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473D" w14:textId="77777777" w:rsidR="008748B9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Personal effectiveness</w:t>
            </w:r>
          </w:p>
          <w:p w14:paraId="69A0DCC7" w14:textId="77777777" w:rsidR="008748B9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5B42B487" w14:textId="77777777" w:rsidR="008748B9" w:rsidRPr="007222BC" w:rsidRDefault="008748B9" w:rsidP="00E67BF8">
            <w:pPr>
              <w:spacing w:before="6" w:after="6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103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lastRenderedPageBreak/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DE22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8748B9" w:rsidRPr="00ED7305" w14:paraId="4E2606F7" w14:textId="77777777" w:rsidTr="00E67BF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094F" w14:textId="77777777"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D205" w14:textId="77777777" w:rsidR="008748B9" w:rsidRPr="00596996" w:rsidRDefault="00596996" w:rsidP="00596996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Understanding of the challenges experienced by people with mental </w:t>
            </w:r>
            <w:r w:rsidRPr="003E15AA">
              <w:rPr>
                <w:rFonts w:asciiTheme="minorHAnsi" w:hAnsiTheme="minorHAnsi" w:cs="Arial"/>
                <w:sz w:val="22"/>
                <w:szCs w:val="22"/>
              </w:rPr>
              <w:lastRenderedPageBreak/>
              <w:t>health difficulties</w:t>
            </w:r>
          </w:p>
          <w:p w14:paraId="0A51FE1C" w14:textId="77777777"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Ability to work in a recovery orientated, person centred, non-judgemental manner</w:t>
            </w:r>
          </w:p>
          <w:p w14:paraId="068E3F22" w14:textId="77777777"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Ability to provide calm, consistent support to those experiencing a mental health crisis</w:t>
            </w:r>
          </w:p>
          <w:p w14:paraId="1A18AF5B" w14:textId="77777777"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 w:rsidRPr="003E15AA">
              <w:rPr>
                <w:rFonts w:asciiTheme="minorHAnsi" w:hAnsiTheme="minorHAnsi"/>
                <w:sz w:val="22"/>
                <w:szCs w:val="22"/>
              </w:rPr>
              <w:t>Experience of working towards achieving individual and team objectives</w:t>
            </w:r>
          </w:p>
          <w:p w14:paraId="400BEBC8" w14:textId="77777777"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 w:rsidRPr="003E15AA">
              <w:rPr>
                <w:rFonts w:asciiTheme="minorHAnsi" w:hAnsiTheme="minorHAnsi"/>
                <w:sz w:val="22"/>
                <w:szCs w:val="22"/>
              </w:rPr>
              <w:t xml:space="preserve">Good time management and able to work to deadlines </w:t>
            </w:r>
          </w:p>
          <w:p w14:paraId="24613A90" w14:textId="77777777"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Confident and effective communicator</w:t>
            </w:r>
          </w:p>
          <w:p w14:paraId="41107729" w14:textId="77777777"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 good listener</w:t>
            </w:r>
          </w:p>
          <w:p w14:paraId="2FB8395C" w14:textId="77777777"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Understanding of the importance of professional boundaries working with vulnerable people</w:t>
            </w:r>
          </w:p>
          <w:p w14:paraId="497D539D" w14:textId="77777777" w:rsidR="003E15AA" w:rsidRPr="003E15AA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Collaborative team working skills</w:t>
            </w:r>
          </w:p>
          <w:p w14:paraId="67FD9C07" w14:textId="77777777" w:rsidR="008748B9" w:rsidRDefault="003E15AA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Adaptable and able to work in a challenging and changeable environment </w:t>
            </w:r>
          </w:p>
          <w:p w14:paraId="0757AB43" w14:textId="77777777" w:rsidR="00940988" w:rsidRPr="003E15AA" w:rsidRDefault="00940988" w:rsidP="003E15AA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Proven track record in managing incidents of verbal and physical aggression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E056" w14:textId="77777777" w:rsidR="008748B9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65182984" w14:textId="77777777" w:rsidR="008748B9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6AFDAAD5" w14:textId="77777777" w:rsidR="008748B9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208F8D37" w14:textId="77777777" w:rsidR="008748B9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  <w:p w14:paraId="3E2936BF" w14:textId="77777777" w:rsidR="008748B9" w:rsidRPr="007222BC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</w:tc>
      </w:tr>
      <w:tr w:rsidR="008748B9" w:rsidRPr="00ED7305" w14:paraId="16AF0BFB" w14:textId="77777777" w:rsidTr="00E67BF8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619CF" w14:textId="77777777"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8D923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2F03BC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D7305" w14:paraId="2A0385C6" w14:textId="77777777" w:rsidTr="00E67BF8"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5700" w14:textId="77777777"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Technical effectiveness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8B65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66DA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8748B9" w:rsidRPr="00ED7305" w14:paraId="764474C0" w14:textId="77777777" w:rsidTr="00E67BF8"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C8D5" w14:textId="77777777"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6D4C" w14:textId="4B8C5888" w:rsidR="008748B9" w:rsidRPr="00596996" w:rsidRDefault="00596996" w:rsidP="00596996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3E15AA">
              <w:rPr>
                <w:rFonts w:asciiTheme="minorHAnsi" w:hAnsiTheme="minorHAnsi"/>
              </w:rPr>
              <w:t>In depth knowledge and understanding of the complex and multiple needs faced by the service user group</w:t>
            </w:r>
          </w:p>
          <w:p w14:paraId="47C5AEE3" w14:textId="77777777" w:rsidR="00940988" w:rsidRDefault="00940988" w:rsidP="00940988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40988">
              <w:rPr>
                <w:rFonts w:asciiTheme="minorHAnsi" w:hAnsiTheme="minorHAnsi"/>
              </w:rPr>
              <w:t>Numeracy, literacy and IT skills</w:t>
            </w:r>
          </w:p>
          <w:p w14:paraId="05D30FBD" w14:textId="77777777" w:rsidR="00940988" w:rsidRPr="00940988" w:rsidRDefault="00940988" w:rsidP="00940988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940988">
              <w:rPr>
                <w:rFonts w:asciiTheme="minorHAnsi" w:hAnsiTheme="minorHAnsi" w:cs="Arial"/>
              </w:rPr>
              <w:t>Committed problem solver</w:t>
            </w:r>
          </w:p>
          <w:p w14:paraId="0D0F6DE6" w14:textId="77777777" w:rsidR="008748B9" w:rsidRPr="00D30019" w:rsidRDefault="008748B9" w:rsidP="00940988">
            <w:pPr>
              <w:spacing w:before="6" w:after="6" w:line="240" w:lineRule="auto"/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D8CA" w14:textId="77777777" w:rsidR="008748B9" w:rsidRPr="007222BC" w:rsidRDefault="008748B9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</w:tc>
      </w:tr>
      <w:tr w:rsidR="008748B9" w:rsidRPr="00ED7305" w14:paraId="16558947" w14:textId="77777777" w:rsidTr="00E67BF8"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FF2DF" w14:textId="77777777"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51813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95A2F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D7305" w14:paraId="57D38C94" w14:textId="77777777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3837" w14:textId="77777777"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Acquired experience &amp; qualifications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8480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F945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8748B9" w:rsidRPr="00ED7305" w14:paraId="5FCD116D" w14:textId="77777777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2AA" w14:textId="77777777"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48FC" w14:textId="77777777" w:rsidR="008748B9" w:rsidRPr="0020479C" w:rsidRDefault="0020479C" w:rsidP="0020479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3E15AA">
              <w:rPr>
                <w:rFonts w:asciiTheme="minorHAnsi" w:hAnsiTheme="minorHAnsi"/>
              </w:rPr>
              <w:t>A demonstrable belief in a values-led approach to working with service users with a Mental Health issue.</w:t>
            </w:r>
          </w:p>
          <w:p w14:paraId="2A62D499" w14:textId="77777777" w:rsidR="003E15AA" w:rsidRPr="003E15AA" w:rsidRDefault="003E15AA" w:rsidP="003E15AA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 w:rsidRPr="003E15AA">
              <w:rPr>
                <w:rFonts w:asciiTheme="minorHAnsi" w:hAnsiTheme="minorHAnsi"/>
              </w:rPr>
              <w:t>Holds qualification appropriate to the sector e.g. NVQ</w:t>
            </w:r>
            <w:r w:rsidR="003267BE">
              <w:rPr>
                <w:rFonts w:asciiTheme="minorHAnsi" w:hAnsiTheme="minorHAnsi"/>
              </w:rPr>
              <w:t>/</w:t>
            </w:r>
            <w:r w:rsidR="005A5375">
              <w:rPr>
                <w:rFonts w:asciiTheme="minorHAnsi" w:hAnsiTheme="minorHAnsi"/>
              </w:rPr>
              <w:t>QCF</w:t>
            </w:r>
            <w:r w:rsidRPr="003E15AA">
              <w:rPr>
                <w:rFonts w:asciiTheme="minorHAnsi" w:hAnsiTheme="minorHAnsi"/>
              </w:rPr>
              <w:t xml:space="preserve"> or willingness to study towards same</w:t>
            </w:r>
          </w:p>
          <w:p w14:paraId="2C82BE63" w14:textId="77777777" w:rsidR="008748B9" w:rsidRPr="003E15AA" w:rsidRDefault="00596996" w:rsidP="003E15AA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</w:t>
            </w:r>
            <w:r w:rsidR="003E15AA" w:rsidRPr="003E15AA">
              <w:rPr>
                <w:rFonts w:asciiTheme="minorHAnsi" w:hAnsiTheme="minorHAnsi"/>
              </w:rPr>
              <w:t>orking knowledge of Safeguarding Of Vulnerable Adults framework, the ability to follow procedure and development of a culture of safe practice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9669" w14:textId="77777777" w:rsidR="0020479C" w:rsidRPr="003E15AA" w:rsidRDefault="00D034DF" w:rsidP="0020479C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Experience of managing or delivering</w:t>
            </w:r>
            <w:r w:rsidR="0020479C">
              <w:rPr>
                <w:rFonts w:asciiTheme="minorHAnsi" w:hAnsiTheme="minorHAnsi"/>
              </w:rPr>
              <w:t xml:space="preserve"> a telephone helpline</w:t>
            </w:r>
          </w:p>
          <w:p w14:paraId="466D07B2" w14:textId="77777777" w:rsidR="008748B9" w:rsidRPr="007222BC" w:rsidRDefault="00596996" w:rsidP="00E67BF8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8748B9" w:rsidRPr="00ED7305" w14:paraId="5AC9A8A5" w14:textId="77777777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273AA" w14:textId="77777777"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C1E45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E20AEA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  <w:tr w:rsidR="008748B9" w:rsidRPr="00ED7305" w14:paraId="5143B8C1" w14:textId="77777777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A287" w14:textId="77777777"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Other requirements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CDB1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F11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8748B9" w:rsidRPr="00ED7305" w14:paraId="26C54729" w14:textId="77777777" w:rsidTr="00E67BF8">
        <w:tblPrEx>
          <w:tblLook w:val="00A0" w:firstRow="1" w:lastRow="0" w:firstColumn="1" w:lastColumn="0" w:noHBand="0" w:noVBand="0"/>
        </w:tblPrEx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AC31" w14:textId="77777777" w:rsidR="008748B9" w:rsidRPr="007222BC" w:rsidRDefault="008748B9" w:rsidP="00E67BF8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2BE" w14:textId="77777777" w:rsidR="008748B9" w:rsidRPr="00856DC6" w:rsidRDefault="003E15AA" w:rsidP="00856DC6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Theme="minorHAnsi" w:hAnsiTheme="minorHAnsi"/>
                <w:sz w:val="22"/>
                <w:szCs w:val="22"/>
              </w:rPr>
            </w:pPr>
            <w:r w:rsidRPr="003E15AA">
              <w:rPr>
                <w:rFonts w:asciiTheme="minorHAnsi" w:hAnsiTheme="minorHAnsi"/>
                <w:sz w:val="22"/>
                <w:szCs w:val="22"/>
              </w:rPr>
              <w:t xml:space="preserve">Ability to work unsocial hours 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4CAD" w14:textId="77777777" w:rsidR="005A5375" w:rsidRPr="003E15AA" w:rsidRDefault="005A5375" w:rsidP="005A5375">
            <w:pPr>
              <w:pStyle w:val="bullet"/>
              <w:numPr>
                <w:ilvl w:val="0"/>
                <w:numId w:val="30"/>
              </w:numPr>
              <w:spacing w:before="6" w:after="6"/>
              <w:rPr>
                <w:rFonts w:ascii="Arial" w:hAnsi="Arial" w:cs="Arial"/>
              </w:rPr>
            </w:pPr>
            <w:r w:rsidRPr="003E15AA">
              <w:rPr>
                <w:rFonts w:asciiTheme="minorHAnsi" w:hAnsiTheme="minorHAnsi" w:cs="Arial"/>
                <w:sz w:val="22"/>
                <w:szCs w:val="22"/>
              </w:rPr>
              <w:t>A driving licence and access to own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vehicle</w:t>
            </w:r>
            <w:r w:rsidRPr="003E15AA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r w:rsidR="00856DC6">
              <w:rPr>
                <w:rFonts w:asciiTheme="minorHAnsi" w:hAnsiTheme="minorHAnsi" w:cs="Arial"/>
                <w:sz w:val="22"/>
                <w:szCs w:val="22"/>
              </w:rPr>
              <w:t xml:space="preserve">any work related </w:t>
            </w:r>
            <w:r w:rsidRPr="003E15AA">
              <w:rPr>
                <w:rFonts w:asciiTheme="minorHAnsi" w:hAnsiTheme="minorHAnsi" w:cs="Arial"/>
                <w:sz w:val="22"/>
                <w:szCs w:val="22"/>
              </w:rPr>
              <w:t>mileage is covered)</w:t>
            </w:r>
          </w:p>
          <w:p w14:paraId="22B577E5" w14:textId="77777777" w:rsidR="008748B9" w:rsidRPr="007222BC" w:rsidRDefault="008748B9" w:rsidP="00E67BF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7947C7DB" w14:textId="77777777" w:rsidR="00C73D35" w:rsidRPr="00EB3211" w:rsidRDefault="00C73D35" w:rsidP="00A62CD6">
      <w:pPr>
        <w:spacing w:after="0" w:line="240" w:lineRule="auto"/>
      </w:pPr>
    </w:p>
    <w:sectPr w:rsidR="00C73D35" w:rsidRPr="00EB3211" w:rsidSect="00C30714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606" w:right="1077" w:bottom="1418" w:left="1077" w:header="709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72DE8" w14:textId="77777777" w:rsidR="00B23110" w:rsidRDefault="00B23110" w:rsidP="008C359E">
      <w:pPr>
        <w:spacing w:after="0" w:line="240" w:lineRule="auto"/>
      </w:pPr>
      <w:r>
        <w:separator/>
      </w:r>
    </w:p>
  </w:endnote>
  <w:endnote w:type="continuationSeparator" w:id="0">
    <w:p w14:paraId="724CD082" w14:textId="77777777" w:rsidR="00B23110" w:rsidRDefault="00B23110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90"/>
      <w:gridCol w:w="6978"/>
    </w:tblGrid>
    <w:tr w:rsidR="00447434" w:rsidRPr="00A9560E" w14:paraId="60A9EE16" w14:textId="77777777">
      <w:trPr>
        <w:trHeight w:val="360"/>
      </w:trPr>
      <w:tc>
        <w:tcPr>
          <w:tcW w:w="1500" w:type="pct"/>
          <w:shd w:val="clear" w:color="auto" w:fill="8064A2"/>
        </w:tcPr>
        <w:p w14:paraId="75B94F95" w14:textId="77777777" w:rsidR="00447434" w:rsidRPr="00A9560E" w:rsidRDefault="007653FB">
          <w:pPr>
            <w:pStyle w:val="Footer"/>
            <w:rPr>
              <w:color w:val="FFFFFF"/>
            </w:rPr>
          </w:pPr>
          <w:r w:rsidRPr="00A9560E">
            <w:fldChar w:fldCharType="begin"/>
          </w:r>
          <w:r w:rsidR="00D013AC" w:rsidRPr="00A9560E">
            <w:instrText xml:space="preserve"> PAGE   \* MERGEFORMAT </w:instrText>
          </w:r>
          <w:r w:rsidRPr="00A9560E">
            <w:fldChar w:fldCharType="separate"/>
          </w:r>
          <w:r w:rsidR="000F532D" w:rsidRPr="000F532D">
            <w:rPr>
              <w:noProof/>
              <w:color w:val="FFFFFF"/>
            </w:rPr>
            <w:t>4</w:t>
          </w:r>
          <w:r w:rsidRPr="00A9560E">
            <w:fldChar w:fldCharType="end"/>
          </w:r>
        </w:p>
      </w:tc>
      <w:tc>
        <w:tcPr>
          <w:tcW w:w="3500" w:type="pct"/>
        </w:tcPr>
        <w:p w14:paraId="612EEF94" w14:textId="77777777" w:rsidR="00447434" w:rsidRPr="00A9560E" w:rsidRDefault="00447434" w:rsidP="00061BC9">
          <w:pPr>
            <w:pStyle w:val="Footer"/>
            <w:jc w:val="right"/>
          </w:pPr>
        </w:p>
      </w:tc>
    </w:tr>
  </w:tbl>
  <w:p w14:paraId="721F9C5A" w14:textId="77777777" w:rsidR="00447434" w:rsidRDefault="00447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978"/>
      <w:gridCol w:w="2990"/>
    </w:tblGrid>
    <w:tr w:rsidR="00447434" w:rsidRPr="00A9560E" w14:paraId="7DA18810" w14:textId="77777777" w:rsidTr="0001692C">
      <w:trPr>
        <w:trHeight w:val="360"/>
      </w:trPr>
      <w:tc>
        <w:tcPr>
          <w:tcW w:w="3500" w:type="pct"/>
        </w:tcPr>
        <w:p w14:paraId="378A0D6C" w14:textId="77777777" w:rsidR="00447434" w:rsidRPr="00A9560E" w:rsidRDefault="007B67D2" w:rsidP="00061BC9">
          <w:pPr>
            <w:pStyle w:val="Footer"/>
          </w:pPr>
          <w:r>
            <w:t xml:space="preserve">    </w:t>
          </w:r>
        </w:p>
      </w:tc>
      <w:tc>
        <w:tcPr>
          <w:tcW w:w="1500" w:type="pct"/>
          <w:shd w:val="clear" w:color="auto" w:fill="FF0000"/>
        </w:tcPr>
        <w:p w14:paraId="4631C00D" w14:textId="77777777" w:rsidR="00447434" w:rsidRPr="0001692C" w:rsidRDefault="007653FB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="00D013AC"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0F532D">
            <w:rPr>
              <w:b/>
              <w:noProof/>
              <w:color w:val="FFFFFF" w:themeColor="background1"/>
            </w:rPr>
            <w:t>1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14:paraId="38EDC9BF" w14:textId="77777777" w:rsidR="00447434" w:rsidRDefault="00447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0A257" w14:textId="77777777" w:rsidR="00B23110" w:rsidRDefault="00B23110" w:rsidP="008C359E">
      <w:pPr>
        <w:spacing w:after="0" w:line="240" w:lineRule="auto"/>
      </w:pPr>
      <w:r>
        <w:separator/>
      </w:r>
    </w:p>
  </w:footnote>
  <w:footnote w:type="continuationSeparator" w:id="0">
    <w:p w14:paraId="77154683" w14:textId="77777777" w:rsidR="00B23110" w:rsidRDefault="00B23110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02A83" w14:textId="77777777" w:rsidR="007B67D2" w:rsidRDefault="007B67D2">
    <w:pPr>
      <w:pStyle w:val="Header"/>
    </w:pPr>
    <w:r w:rsidRPr="007B67D2">
      <w:rPr>
        <w:noProof/>
        <w:lang w:eastAsia="en-GB"/>
      </w:rPr>
      <w:drawing>
        <wp:anchor distT="0" distB="0" distL="114300" distR="114300" simplePos="0" relativeHeight="251665408" behindDoc="0" locked="1" layoutInCell="1" allowOverlap="1" wp14:anchorId="2E0367C8" wp14:editId="53B123B8">
          <wp:simplePos x="0" y="0"/>
          <wp:positionH relativeFrom="page">
            <wp:posOffset>628650</wp:posOffset>
          </wp:positionH>
          <wp:positionV relativeFrom="page">
            <wp:posOffset>419100</wp:posOffset>
          </wp:positionV>
          <wp:extent cx="1247775" cy="647700"/>
          <wp:effectExtent l="19050" t="0" r="0" b="0"/>
          <wp:wrapNone/>
          <wp:docPr id="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</w:t>
    </w:r>
  </w:p>
  <w:tbl>
    <w:tblPr>
      <w:tblW w:w="3768" w:type="pct"/>
      <w:tblInd w:w="2376" w:type="dxa"/>
      <w:tblLook w:val="04A0" w:firstRow="1" w:lastRow="0" w:firstColumn="1" w:lastColumn="0" w:noHBand="0" w:noVBand="1"/>
    </w:tblPr>
    <w:tblGrid>
      <w:gridCol w:w="6095"/>
      <w:gridCol w:w="1417"/>
    </w:tblGrid>
    <w:tr w:rsidR="007B67D2" w:rsidRPr="00A9560E" w14:paraId="30765EB6" w14:textId="77777777" w:rsidTr="00C30714">
      <w:trPr>
        <w:trHeight w:val="475"/>
      </w:trPr>
      <w:tc>
        <w:tcPr>
          <w:tcW w:w="4057" w:type="pct"/>
          <w:shd w:val="clear" w:color="auto" w:fill="FF0000"/>
          <w:vAlign w:val="center"/>
        </w:tcPr>
        <w:p w14:paraId="2F8BB197" w14:textId="77777777" w:rsidR="007B67D2" w:rsidRDefault="007B67D2" w:rsidP="006C5A30">
          <w:pPr>
            <w:pStyle w:val="Header"/>
            <w:jc w:val="right"/>
            <w:rPr>
              <w:caps/>
              <w:color w:val="FFFFFF"/>
            </w:rPr>
          </w:pPr>
          <w:r>
            <w:rPr>
              <w:caps/>
              <w:color w:val="FFFFFF"/>
            </w:rPr>
            <w:t xml:space="preserve">Crisis service </w:t>
          </w:r>
        </w:p>
        <w:p w14:paraId="1D28CB12" w14:textId="77777777" w:rsidR="007B67D2" w:rsidRPr="00A9560E" w:rsidRDefault="007B67D2" w:rsidP="006C5A30">
          <w:pPr>
            <w:pStyle w:val="Header"/>
            <w:jc w:val="right"/>
            <w:rPr>
              <w:caps/>
              <w:color w:val="FFFFFF"/>
            </w:rPr>
          </w:pPr>
          <w:r>
            <w:rPr>
              <w:caps/>
              <w:color w:val="FFFFFF"/>
            </w:rPr>
            <w:t>JOB DESCRIPTION</w:t>
          </w:r>
        </w:p>
      </w:tc>
      <w:tc>
        <w:tcPr>
          <w:tcW w:w="943" w:type="pct"/>
          <w:shd w:val="clear" w:color="auto" w:fill="000000"/>
          <w:vAlign w:val="center"/>
        </w:tcPr>
        <w:p w14:paraId="41032384" w14:textId="77777777" w:rsidR="007B67D2" w:rsidRPr="00A9560E" w:rsidRDefault="007B67D2" w:rsidP="006C5A30">
          <w:pPr>
            <w:pStyle w:val="Header"/>
            <w:jc w:val="right"/>
            <w:rPr>
              <w:color w:val="FFFFFF"/>
            </w:rPr>
          </w:pPr>
        </w:p>
      </w:tc>
    </w:tr>
  </w:tbl>
  <w:p w14:paraId="481C4B33" w14:textId="77777777" w:rsidR="00447434" w:rsidRDefault="00447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86DFD" w14:textId="77777777" w:rsidR="00447434" w:rsidRDefault="00447434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D85E"/>
      </v:shape>
    </w:pict>
  </w:numPicBullet>
  <w:numPicBullet w:numPicBulletId="1">
    <w:pict>
      <v:shape id="_x0000_i1029" type="#_x0000_t75" style="width:9pt;height:9pt" o:bullet="t">
        <v:imagedata r:id="rId2" o:title="BD14655_"/>
      </v:shape>
    </w:pict>
  </w:numPicBullet>
  <w:abstractNum w:abstractNumId="0" w15:restartNumberingAfterBreak="0">
    <w:nsid w:val="00351A71"/>
    <w:multiLevelType w:val="hybridMultilevel"/>
    <w:tmpl w:val="B18CCA24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0BB"/>
    <w:multiLevelType w:val="hybridMultilevel"/>
    <w:tmpl w:val="05BEC2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949A2"/>
    <w:multiLevelType w:val="hybridMultilevel"/>
    <w:tmpl w:val="1A5CB71A"/>
    <w:lvl w:ilvl="0" w:tplc="080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09715ABF"/>
    <w:multiLevelType w:val="hybridMultilevel"/>
    <w:tmpl w:val="51FA75B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2C63"/>
    <w:multiLevelType w:val="hybridMultilevel"/>
    <w:tmpl w:val="3E769ABC"/>
    <w:lvl w:ilvl="0" w:tplc="1A0C8F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57FF1"/>
    <w:multiLevelType w:val="hybridMultilevel"/>
    <w:tmpl w:val="4ABA53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876E9"/>
    <w:multiLevelType w:val="hybridMultilevel"/>
    <w:tmpl w:val="459A73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5496"/>
    <w:multiLevelType w:val="hybridMultilevel"/>
    <w:tmpl w:val="AE660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B0666"/>
    <w:multiLevelType w:val="hybridMultilevel"/>
    <w:tmpl w:val="647663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93EA8"/>
    <w:multiLevelType w:val="hybridMultilevel"/>
    <w:tmpl w:val="F0A6D87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81B38"/>
    <w:multiLevelType w:val="hybridMultilevel"/>
    <w:tmpl w:val="B1AEF1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E7596"/>
    <w:multiLevelType w:val="hybridMultilevel"/>
    <w:tmpl w:val="7AB6FB18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32192D3A"/>
    <w:multiLevelType w:val="hybridMultilevel"/>
    <w:tmpl w:val="9086F5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A0D74"/>
    <w:multiLevelType w:val="hybridMultilevel"/>
    <w:tmpl w:val="BE729ECC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5166B"/>
    <w:multiLevelType w:val="hybridMultilevel"/>
    <w:tmpl w:val="7620340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52FEE"/>
    <w:multiLevelType w:val="hybridMultilevel"/>
    <w:tmpl w:val="E910C718"/>
    <w:lvl w:ilvl="0" w:tplc="0809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3DF767A3"/>
    <w:multiLevelType w:val="hybridMultilevel"/>
    <w:tmpl w:val="431632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93852"/>
    <w:multiLevelType w:val="hybridMultilevel"/>
    <w:tmpl w:val="E4C0459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B879F6"/>
    <w:multiLevelType w:val="hybridMultilevel"/>
    <w:tmpl w:val="6B66AA9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7639B"/>
    <w:multiLevelType w:val="hybridMultilevel"/>
    <w:tmpl w:val="809A1D2E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C4F85"/>
    <w:multiLevelType w:val="hybridMultilevel"/>
    <w:tmpl w:val="F124A95E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5C3094"/>
    <w:multiLevelType w:val="hybridMultilevel"/>
    <w:tmpl w:val="CA6C1BC4"/>
    <w:lvl w:ilvl="0" w:tplc="00000000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A3FCF"/>
    <w:multiLevelType w:val="hybridMultilevel"/>
    <w:tmpl w:val="4894CA16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E5111"/>
    <w:multiLevelType w:val="hybridMultilevel"/>
    <w:tmpl w:val="1B48F8C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16668"/>
    <w:multiLevelType w:val="multilevel"/>
    <w:tmpl w:val="3E769A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937D6"/>
    <w:multiLevelType w:val="singleLevel"/>
    <w:tmpl w:val="00000000"/>
    <w:lvl w:ilvl="0">
      <w:start w:val="1"/>
      <w:numFmt w:val="bullet"/>
      <w:lvlText w:val="§"/>
      <w:legacy w:legacy="1" w:legacySpace="0" w:legacyIndent="284"/>
      <w:lvlJc w:val="left"/>
      <w:pPr>
        <w:ind w:left="284" w:hanging="284"/>
      </w:pPr>
      <w:rPr>
        <w:rFonts w:ascii="Wingdings" w:hAnsi="Wingdings" w:hint="default"/>
      </w:rPr>
    </w:lvl>
  </w:abstractNum>
  <w:abstractNum w:abstractNumId="26" w15:restartNumberingAfterBreak="0">
    <w:nsid w:val="7126201A"/>
    <w:multiLevelType w:val="hybridMultilevel"/>
    <w:tmpl w:val="7C16BA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06287"/>
    <w:multiLevelType w:val="hybridMultilevel"/>
    <w:tmpl w:val="1CDA4B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114D7"/>
    <w:multiLevelType w:val="hybridMultilevel"/>
    <w:tmpl w:val="478AC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136551"/>
    <w:multiLevelType w:val="hybridMultilevel"/>
    <w:tmpl w:val="A2FE5D2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C02CF"/>
    <w:multiLevelType w:val="hybridMultilevel"/>
    <w:tmpl w:val="F31890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027CC"/>
    <w:multiLevelType w:val="hybridMultilevel"/>
    <w:tmpl w:val="E0FA7FB6"/>
    <w:lvl w:ilvl="0" w:tplc="08090007">
      <w:start w:val="1"/>
      <w:numFmt w:val="bullet"/>
      <w:lvlText w:val=""/>
      <w:lvlPicBulletId w:val="0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8"/>
  </w:num>
  <w:num w:numId="4">
    <w:abstractNumId w:val="29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6"/>
  </w:num>
  <w:num w:numId="10">
    <w:abstractNumId w:val="5"/>
  </w:num>
  <w:num w:numId="11">
    <w:abstractNumId w:val="26"/>
  </w:num>
  <w:num w:numId="12">
    <w:abstractNumId w:val="16"/>
  </w:num>
  <w:num w:numId="13">
    <w:abstractNumId w:val="30"/>
  </w:num>
  <w:num w:numId="14">
    <w:abstractNumId w:val="14"/>
  </w:num>
  <w:num w:numId="15">
    <w:abstractNumId w:val="27"/>
  </w:num>
  <w:num w:numId="16">
    <w:abstractNumId w:val="31"/>
  </w:num>
  <w:num w:numId="17">
    <w:abstractNumId w:val="1"/>
  </w:num>
  <w:num w:numId="18">
    <w:abstractNumId w:val="15"/>
  </w:num>
  <w:num w:numId="19">
    <w:abstractNumId w:val="4"/>
  </w:num>
  <w:num w:numId="20">
    <w:abstractNumId w:val="24"/>
  </w:num>
  <w:num w:numId="21">
    <w:abstractNumId w:val="0"/>
  </w:num>
  <w:num w:numId="22">
    <w:abstractNumId w:val="20"/>
  </w:num>
  <w:num w:numId="23">
    <w:abstractNumId w:val="22"/>
  </w:num>
  <w:num w:numId="24">
    <w:abstractNumId w:val="13"/>
  </w:num>
  <w:num w:numId="25">
    <w:abstractNumId w:val="2"/>
  </w:num>
  <w:num w:numId="26">
    <w:abstractNumId w:val="11"/>
  </w:num>
  <w:num w:numId="27">
    <w:abstractNumId w:val="23"/>
  </w:num>
  <w:num w:numId="28">
    <w:abstractNumId w:val="17"/>
  </w:num>
  <w:num w:numId="29">
    <w:abstractNumId w:val="7"/>
  </w:num>
  <w:num w:numId="30">
    <w:abstractNumId w:val="25"/>
  </w:num>
  <w:num w:numId="31">
    <w:abstractNumId w:val="28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59E"/>
    <w:rsid w:val="0000115F"/>
    <w:rsid w:val="000100F1"/>
    <w:rsid w:val="0001692C"/>
    <w:rsid w:val="000200D0"/>
    <w:rsid w:val="00024C3B"/>
    <w:rsid w:val="00031896"/>
    <w:rsid w:val="00032AEC"/>
    <w:rsid w:val="0004291B"/>
    <w:rsid w:val="0005222D"/>
    <w:rsid w:val="00061BC9"/>
    <w:rsid w:val="000753D5"/>
    <w:rsid w:val="000966EF"/>
    <w:rsid w:val="000B40C8"/>
    <w:rsid w:val="000D5F44"/>
    <w:rsid w:val="000E0DE3"/>
    <w:rsid w:val="000F532D"/>
    <w:rsid w:val="000F6A8B"/>
    <w:rsid w:val="00100AEA"/>
    <w:rsid w:val="00146D96"/>
    <w:rsid w:val="001560F1"/>
    <w:rsid w:val="00180142"/>
    <w:rsid w:val="001A64C7"/>
    <w:rsid w:val="001B3D1C"/>
    <w:rsid w:val="001B76B8"/>
    <w:rsid w:val="001D740B"/>
    <w:rsid w:val="001E0D2F"/>
    <w:rsid w:val="001F2E6D"/>
    <w:rsid w:val="001F542D"/>
    <w:rsid w:val="0020479C"/>
    <w:rsid w:val="002070DE"/>
    <w:rsid w:val="0022253E"/>
    <w:rsid w:val="00223D44"/>
    <w:rsid w:val="00223E6F"/>
    <w:rsid w:val="0022716A"/>
    <w:rsid w:val="0024250A"/>
    <w:rsid w:val="00244BE6"/>
    <w:rsid w:val="0025661D"/>
    <w:rsid w:val="00256DD6"/>
    <w:rsid w:val="00262F2D"/>
    <w:rsid w:val="00263B3B"/>
    <w:rsid w:val="002728DE"/>
    <w:rsid w:val="002854EC"/>
    <w:rsid w:val="002A195F"/>
    <w:rsid w:val="002A2C84"/>
    <w:rsid w:val="002A6614"/>
    <w:rsid w:val="002C2780"/>
    <w:rsid w:val="002C53B5"/>
    <w:rsid w:val="002F2CD8"/>
    <w:rsid w:val="003104B4"/>
    <w:rsid w:val="003267BE"/>
    <w:rsid w:val="003338F3"/>
    <w:rsid w:val="00340E34"/>
    <w:rsid w:val="00350275"/>
    <w:rsid w:val="00360637"/>
    <w:rsid w:val="00361423"/>
    <w:rsid w:val="00390042"/>
    <w:rsid w:val="003A632B"/>
    <w:rsid w:val="003D1C59"/>
    <w:rsid w:val="003E15AA"/>
    <w:rsid w:val="00400099"/>
    <w:rsid w:val="00412511"/>
    <w:rsid w:val="00426054"/>
    <w:rsid w:val="00431503"/>
    <w:rsid w:val="00436ED5"/>
    <w:rsid w:val="00440B8D"/>
    <w:rsid w:val="004432C4"/>
    <w:rsid w:val="004458CE"/>
    <w:rsid w:val="00447434"/>
    <w:rsid w:val="004843BE"/>
    <w:rsid w:val="004F36F7"/>
    <w:rsid w:val="005051BB"/>
    <w:rsid w:val="00515FB1"/>
    <w:rsid w:val="00517341"/>
    <w:rsid w:val="00525D2E"/>
    <w:rsid w:val="005406BB"/>
    <w:rsid w:val="00551C6F"/>
    <w:rsid w:val="005527FD"/>
    <w:rsid w:val="00570A43"/>
    <w:rsid w:val="00577D03"/>
    <w:rsid w:val="00581895"/>
    <w:rsid w:val="00590C8B"/>
    <w:rsid w:val="00596996"/>
    <w:rsid w:val="005A3A8E"/>
    <w:rsid w:val="005A5375"/>
    <w:rsid w:val="005A666B"/>
    <w:rsid w:val="005B0E65"/>
    <w:rsid w:val="005B6C55"/>
    <w:rsid w:val="005E6A47"/>
    <w:rsid w:val="005E766B"/>
    <w:rsid w:val="006144FA"/>
    <w:rsid w:val="00614503"/>
    <w:rsid w:val="00614632"/>
    <w:rsid w:val="00625826"/>
    <w:rsid w:val="00633056"/>
    <w:rsid w:val="00646CDE"/>
    <w:rsid w:val="006557A6"/>
    <w:rsid w:val="006571B5"/>
    <w:rsid w:val="0066096E"/>
    <w:rsid w:val="006758D7"/>
    <w:rsid w:val="006B0AC1"/>
    <w:rsid w:val="006B1777"/>
    <w:rsid w:val="006B4C8F"/>
    <w:rsid w:val="006B7AFB"/>
    <w:rsid w:val="007118CA"/>
    <w:rsid w:val="007131E6"/>
    <w:rsid w:val="00725451"/>
    <w:rsid w:val="007377E8"/>
    <w:rsid w:val="00750DB7"/>
    <w:rsid w:val="007531B2"/>
    <w:rsid w:val="007653FB"/>
    <w:rsid w:val="00766A71"/>
    <w:rsid w:val="00784949"/>
    <w:rsid w:val="0078568E"/>
    <w:rsid w:val="00787B28"/>
    <w:rsid w:val="00793206"/>
    <w:rsid w:val="0079358E"/>
    <w:rsid w:val="007B37E2"/>
    <w:rsid w:val="007B67D2"/>
    <w:rsid w:val="007C043A"/>
    <w:rsid w:val="007E71FA"/>
    <w:rsid w:val="007F77CA"/>
    <w:rsid w:val="00800DF0"/>
    <w:rsid w:val="008251C4"/>
    <w:rsid w:val="00843944"/>
    <w:rsid w:val="00856DC6"/>
    <w:rsid w:val="008748B9"/>
    <w:rsid w:val="00877B64"/>
    <w:rsid w:val="008858DF"/>
    <w:rsid w:val="008A04A0"/>
    <w:rsid w:val="008A361F"/>
    <w:rsid w:val="008B278C"/>
    <w:rsid w:val="008C359E"/>
    <w:rsid w:val="008E1A5C"/>
    <w:rsid w:val="00902C7A"/>
    <w:rsid w:val="00911F48"/>
    <w:rsid w:val="00940988"/>
    <w:rsid w:val="00960403"/>
    <w:rsid w:val="0098147D"/>
    <w:rsid w:val="00986AE8"/>
    <w:rsid w:val="009B4EBC"/>
    <w:rsid w:val="009B5618"/>
    <w:rsid w:val="009D20A3"/>
    <w:rsid w:val="009D254D"/>
    <w:rsid w:val="009D3653"/>
    <w:rsid w:val="009E080F"/>
    <w:rsid w:val="009F32BC"/>
    <w:rsid w:val="009F7AB4"/>
    <w:rsid w:val="00A17591"/>
    <w:rsid w:val="00A206E2"/>
    <w:rsid w:val="00A20CFF"/>
    <w:rsid w:val="00A4155C"/>
    <w:rsid w:val="00A50F89"/>
    <w:rsid w:val="00A62CD6"/>
    <w:rsid w:val="00A82C20"/>
    <w:rsid w:val="00A833E6"/>
    <w:rsid w:val="00A90BD6"/>
    <w:rsid w:val="00A9560E"/>
    <w:rsid w:val="00AA1A6D"/>
    <w:rsid w:val="00AA672B"/>
    <w:rsid w:val="00AC43E7"/>
    <w:rsid w:val="00AC658A"/>
    <w:rsid w:val="00AE010A"/>
    <w:rsid w:val="00AF35D6"/>
    <w:rsid w:val="00AF3B3A"/>
    <w:rsid w:val="00AF3BBA"/>
    <w:rsid w:val="00B12170"/>
    <w:rsid w:val="00B23110"/>
    <w:rsid w:val="00B248A1"/>
    <w:rsid w:val="00B87BDD"/>
    <w:rsid w:val="00B90754"/>
    <w:rsid w:val="00B96361"/>
    <w:rsid w:val="00BA68ED"/>
    <w:rsid w:val="00BC21C2"/>
    <w:rsid w:val="00BD4844"/>
    <w:rsid w:val="00BE559F"/>
    <w:rsid w:val="00C15DD2"/>
    <w:rsid w:val="00C23F7B"/>
    <w:rsid w:val="00C26F52"/>
    <w:rsid w:val="00C30714"/>
    <w:rsid w:val="00C530FA"/>
    <w:rsid w:val="00C73D35"/>
    <w:rsid w:val="00C87098"/>
    <w:rsid w:val="00C97273"/>
    <w:rsid w:val="00CB24CC"/>
    <w:rsid w:val="00CE130C"/>
    <w:rsid w:val="00CF66DF"/>
    <w:rsid w:val="00D013AC"/>
    <w:rsid w:val="00D034DF"/>
    <w:rsid w:val="00D071C4"/>
    <w:rsid w:val="00D10FC1"/>
    <w:rsid w:val="00D1286C"/>
    <w:rsid w:val="00D25C0C"/>
    <w:rsid w:val="00D31641"/>
    <w:rsid w:val="00D47BC7"/>
    <w:rsid w:val="00D858A9"/>
    <w:rsid w:val="00DA6C2C"/>
    <w:rsid w:val="00DB07F3"/>
    <w:rsid w:val="00DC0B6B"/>
    <w:rsid w:val="00DC408A"/>
    <w:rsid w:val="00DD3A7D"/>
    <w:rsid w:val="00DE4040"/>
    <w:rsid w:val="00DF5EC3"/>
    <w:rsid w:val="00E01BEF"/>
    <w:rsid w:val="00E22258"/>
    <w:rsid w:val="00E339FC"/>
    <w:rsid w:val="00E57F6B"/>
    <w:rsid w:val="00E66F2A"/>
    <w:rsid w:val="00E67645"/>
    <w:rsid w:val="00E734CB"/>
    <w:rsid w:val="00E73A9C"/>
    <w:rsid w:val="00E76FA8"/>
    <w:rsid w:val="00E84051"/>
    <w:rsid w:val="00E84BBA"/>
    <w:rsid w:val="00E92693"/>
    <w:rsid w:val="00E979EC"/>
    <w:rsid w:val="00EA63CA"/>
    <w:rsid w:val="00EB3211"/>
    <w:rsid w:val="00EC026D"/>
    <w:rsid w:val="00ED262A"/>
    <w:rsid w:val="00EF54D4"/>
    <w:rsid w:val="00EF7D90"/>
    <w:rsid w:val="00F25507"/>
    <w:rsid w:val="00F26A13"/>
    <w:rsid w:val="00F37C7C"/>
    <w:rsid w:val="00F41AF7"/>
    <w:rsid w:val="00F47E73"/>
    <w:rsid w:val="00F56467"/>
    <w:rsid w:val="00F7068A"/>
    <w:rsid w:val="00F72246"/>
    <w:rsid w:val="00F84FB0"/>
    <w:rsid w:val="00FA3EE1"/>
    <w:rsid w:val="00F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74E34"/>
  <w15:docId w15:val="{93CC4BF9-2618-451D-9DCA-EA2FEA2C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1"/>
    <w:qFormat/>
    <w:rsid w:val="009F32BC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customStyle="1" w:styleId="bullet">
    <w:name w:val="bullet"/>
    <w:basedOn w:val="Normal"/>
    <w:rsid w:val="003E15A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P Document" ma:contentTypeID="0x010100B8E699E475FCCF4E8AA18E40D490093100A6BD532C9045C547B9C672D0736FB9F6" ma:contentTypeVersion="10" ma:contentTypeDescription="" ma:contentTypeScope="" ma:versionID="fefb724ce6bb67f68d2a9187590c2066">
  <xsd:schema xmlns:xsd="http://www.w3.org/2001/XMLSchema" xmlns:p="http://schemas.microsoft.com/office/2006/metadata/properties" xmlns:ns2="b098cd47-189d-47b8-9cea-7c29d44b30e7" xmlns:ns3="9c0bbca0-c32a-43a8-be7e-c1d60b89c0a2" xmlns:ns4="3800757a-9cfc-4e52-a693-6cbd07a49408" xmlns:ns5="7f6b3d24-43d0-42fb-b8a8-619c680adeca" targetNamespace="http://schemas.microsoft.com/office/2006/metadata/properties" ma:root="true" ma:fieldsID="9653849c2eae09038394cb41d7d71b14" ns2:_="" ns3:_="" ns4:_="" ns5:_="">
    <xsd:import namespace="b098cd47-189d-47b8-9cea-7c29d44b30e7"/>
    <xsd:import namespace="9c0bbca0-c32a-43a8-be7e-c1d60b89c0a2"/>
    <xsd:import namespace="3800757a-9cfc-4e52-a693-6cbd07a49408"/>
    <xsd:import namespace="7f6b3d24-43d0-42fb-b8a8-619c680adeca"/>
    <xsd:element name="properties">
      <xsd:complexType>
        <xsd:sequence>
          <xsd:element name="documentManagement">
            <xsd:complexType>
              <xsd:all>
                <xsd:element ref="ns2:Central_x0020_Team"/>
                <xsd:element ref="ns2:Content_x0020_Owner"/>
                <xsd:element ref="ns3:Document_x0020_type"/>
                <xsd:element ref="ns4:Subject_x005f_x0020_content" minOccurs="0"/>
                <xsd:element ref="ns2:Document_x0020_Description" minOccurs="0"/>
                <xsd:element ref="ns2:Search_x0020_Keywords"/>
                <xsd:element ref="ns2:Issue_x0020_Date_x0020__x0028_version_x0029_" minOccurs="0"/>
                <xsd:element ref="ns2:Review_x0020_or_x0020_expiry_x0020_date"/>
                <xsd:element ref="ns3:HR_x0020_document_x0020_type" minOccurs="0"/>
                <xsd:element ref="ns3:HR_x0020_subject" minOccurs="0"/>
                <xsd:element ref="ns3:Role_x0020_profile_x0020_grade" minOccurs="0"/>
                <xsd:element ref="ns5:Clinical_x0020_Peopl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098cd47-189d-47b8-9cea-7c29d44b30e7" elementFormDefault="qualified">
    <xsd:import namespace="http://schemas.microsoft.com/office/2006/documentManagement/types"/>
    <xsd:element name="Central_x0020_Team" ma:index="2" ma:displayName="Central Team" ma:format="Dropdown" ma:internalName="Central_x0020_Team">
      <xsd:simpleType>
        <xsd:restriction base="dms:Choice">
          <xsd:enumeration value="Business Development"/>
          <xsd:enumeration value="Connected Care"/>
          <xsd:enumeration value="Corporate Planning and Performance"/>
          <xsd:enumeration value="Employment"/>
          <xsd:enumeration value="Finance"/>
          <xsd:enumeration value="Head Office"/>
          <xsd:enumeration value="HR"/>
          <xsd:enumeration value="IT"/>
          <xsd:enumeration value="Learning Disability"/>
          <xsd:enumeration value="Learning and Development"/>
          <xsd:enumeration value="Marketing"/>
          <xsd:enumeration value="Mental Health"/>
          <xsd:enumeration value="Procurement and Facilities"/>
          <xsd:enumeration value="Risk and Assurance"/>
          <xsd:enumeration value="Substance Misuse"/>
        </xsd:restriction>
      </xsd:simpleType>
    </xsd:element>
    <xsd:element name="Content_x0020_Owner" ma:index="3" ma:displayName="Content Owner" ma:list="UserInfo" ma:internalName="Content_x0020_Owner" ma:showField="NameWithPictureAndDetai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escription" ma:index="6" nillable="true" ma:displayName="Document Description" ma:internalName="Document_x0020_Description">
      <xsd:simpleType>
        <xsd:restriction base="dms:Note"/>
      </xsd:simpleType>
    </xsd:element>
    <xsd:element name="Search_x0020_Keywords" ma:index="7" ma:displayName="Search Keywords" ma:internalName="Search_x0020_Keywords">
      <xsd:simpleType>
        <xsd:restriction base="dms:Note"/>
      </xsd:simpleType>
    </xsd:element>
    <xsd:element name="Issue_x0020_Date_x0020__x0028_version_x0029_" ma:index="8" nillable="true" ma:displayName="Issue Date (version)" ma:default="[today]" ma:format="DateOnly" ma:internalName="Issue_x0020_Date_x0020__x0028_version_x0029_">
      <xsd:simpleType>
        <xsd:restriction base="dms:DateTime"/>
      </xsd:simpleType>
    </xsd:element>
    <xsd:element name="Review_x0020_or_x0020_expiry_x0020_date" ma:index="9" ma:displayName="Review or expiry date" ma:format="DateOnly" ma:internalName="Review_x0020_or_x0020_expiry_x0020_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9c0bbca0-c32a-43a8-be7e-c1d60b89c0a2" elementFormDefault="qualified">
    <xsd:import namespace="http://schemas.microsoft.com/office/2006/documentManagement/types"/>
    <xsd:element name="Document_x0020_type" ma:index="4" ma:displayName="Document type" ma:default="Resources and info" ma:format="RadioButtons" ma:internalName="Document_x0020_type">
      <xsd:simpleType>
        <xsd:restriction base="dms:Choice">
          <xsd:enumeration value="Forms"/>
          <xsd:enumeration value="Policy and Procedure"/>
          <xsd:enumeration value="How to guides"/>
          <xsd:enumeration value="Resources and info"/>
          <xsd:enumeration value="Reports and business documents"/>
          <xsd:enumeration value="Marketing publications"/>
          <xsd:enumeration value="External publications"/>
          <xsd:enumeration value="Competence Checklists"/>
          <xsd:enumeration value="Learning disability training resources"/>
          <xsd:enumeration value="Substance misuse training resources"/>
          <xsd:enumeration value="Mental health training resources"/>
        </xsd:restriction>
      </xsd:simpleType>
    </xsd:element>
    <xsd:element name="HR_x0020_document_x0020_type" ma:index="16" nillable="true" ma:displayName="HR document type" ma:default="HR policy" ma:format="Dropdown" ma:internalName="HR_x0020_document_x0020_type">
      <xsd:simpleType>
        <xsd:restriction base="dms:Choice">
          <xsd:enumeration value="HR form"/>
          <xsd:enumeration value="HR policy"/>
          <xsd:enumeration value="HR guidance"/>
          <xsd:enumeration value="HR template"/>
          <xsd:enumeration value="HR manual"/>
          <xsd:enumeration value="HR user guides"/>
        </xsd:restriction>
      </xsd:simpleType>
    </xsd:element>
    <xsd:element name="HR_x0020_subject" ma:index="17" nillable="true" ma:displayName="HR subject" ma:default="Other" ma:format="Dropdown" ma:internalName="HR_x0020_subject">
      <xsd:simpleType>
        <xsd:restriction base="dms:Choice">
          <xsd:enumeration value="Benefits"/>
          <xsd:enumeration value="Clinical People"/>
          <xsd:enumeration value="Conduct and disciplinary"/>
          <xsd:enumeration value="Employment governance"/>
          <xsd:enumeration value="Learning and development"/>
          <xsd:enumeration value="Leaving TP"/>
          <xsd:enumeration value="New starters"/>
          <xsd:enumeration value="Pay"/>
          <xsd:enumeration value="OPR"/>
          <xsd:enumeration value="Pensions"/>
          <xsd:enumeration value="People policies"/>
          <xsd:enumeration value="Performance"/>
          <xsd:enumeration value="Pre employment"/>
          <xsd:enumeration value="Probation"/>
          <xsd:enumeration value="Recruitment"/>
          <xsd:enumeration value="Resolving issues"/>
          <xsd:enumeration value="Role profiles"/>
          <xsd:enumeration value="Sickness and attendance"/>
          <xsd:enumeration value="Time off/leave"/>
          <xsd:enumeration value="TUPE"/>
          <xsd:enumeration value="Ways of working"/>
          <xsd:enumeration value="Wellbeing"/>
          <xsd:enumeration value="Volunteering"/>
          <xsd:enumeration value="Zero hours"/>
          <xsd:enumeration value="Other"/>
          <xsd:enumeration value="Wellbeing"/>
        </xsd:restriction>
      </xsd:simpleType>
    </xsd:element>
    <xsd:element name="Role_x0020_profile_x0020_grade" ma:index="18" nillable="true" ma:displayName="Role profile grade" ma:default="None" ma:format="Dropdown" ma:internalName="Role_x0020_profile_x0020_grade">
      <xsd:simpleType>
        <xsd:restriction base="dms:Choice">
          <xsd:enumeration value="None"/>
          <xsd:enumeration value="General"/>
          <xsd:enumeration value="Grade 1"/>
          <xsd:enumeration value="Grade 2"/>
          <xsd:enumeration value="Grade 3"/>
          <xsd:enumeration value="Grade 4"/>
          <xsd:enumeration value="Grade 5"/>
          <xsd:enumeration value="Grade 6"/>
          <xsd:enumeration value="Grade 7"/>
          <xsd:enumeration value="Grade 8"/>
        </xsd:restriction>
      </xsd:simpleType>
    </xsd:element>
  </xsd:schema>
  <xsd:schema xmlns:xsd="http://www.w3.org/2001/XMLSchema" xmlns:dms="http://schemas.microsoft.com/office/2006/documentManagement/types" targetNamespace="3800757a-9cfc-4e52-a693-6cbd07a49408" elementFormDefault="qualified">
    <xsd:import namespace="http://schemas.microsoft.com/office/2006/documentManagement/types"/>
    <xsd:element name="Subject_x005f_x0020_content" ma:index="5" nillable="true" ma:displayName="Subject content" ma:default="General" ma:internalName="Subject_x0020_conten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"/>
                    <xsd:enumeration value="Mental Health"/>
                    <xsd:enumeration value="Learning Disability"/>
                    <xsd:enumeration value="Substance Misuse"/>
                    <xsd:enumeration value="Employment"/>
                    <xsd:enumeration value="Connected Care"/>
                    <xsd:enumeration value="Primary Care"/>
                    <xsd:enumeration value="Turning Point T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f6b3d24-43d0-42fb-b8a8-619c680adeca" elementFormDefault="qualified">
    <xsd:import namespace="http://schemas.microsoft.com/office/2006/documentManagement/types"/>
    <xsd:element name="Clinical_x0020_People" ma:index="19" nillable="true" ma:displayName="Clinical People" ma:default="" ma:internalName="Clinical_x0020_Peopl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HR_x0020_document_x0020_type xmlns="9c0bbca0-c32a-43a8-be7e-c1d60b89c0a2">HR template</HR_x0020_document_x0020_type>
    <Search_x0020_Keywords xmlns="b098cd47-189d-47b8-9cea-7c29d44b30e7">TP Job Description template</Search_x0020_Keywords>
    <Review_x0020_or_x0020_expiry_x0020_date xmlns="b098cd47-189d-47b8-9cea-7c29d44b30e7">2013-08-06T23:00:00+00:00</Review_x0020_or_x0020_expiry_x0020_date>
    <Role_x0020_profile_x0020_grade xmlns="9c0bbca0-c32a-43a8-be7e-c1d60b89c0a2">None</Role_x0020_profile_x0020_grade>
    <Issue_x0020_Date_x0020__x0028_version_x0029_ xmlns="b098cd47-189d-47b8-9cea-7c29d44b30e7">2012-08-06T23:00:00+00:00</Issue_x0020_Date_x0020__x0028_version_x0029_>
    <Document_x0020_type xmlns="9c0bbca0-c32a-43a8-be7e-c1d60b89c0a2">Resources and info</Document_x0020_type>
    <HR_x0020_subject xmlns="9c0bbca0-c32a-43a8-be7e-c1d60b89c0a2">Role profiles</HR_x0020_subject>
    <Central_x0020_Team xmlns="b098cd47-189d-47b8-9cea-7c29d44b30e7">HR</Central_x0020_Team>
    <Document_x0020_Description xmlns="b098cd47-189d-47b8-9cea-7c29d44b30e7">TP Job Description template</Document_x0020_Description>
    <Content_x0020_Owner xmlns="b098cd47-189d-47b8-9cea-7c29d44b30e7">
      <UserInfo>
        <DisplayName>Katrina Beck</DisplayName>
        <AccountId>3952</AccountId>
        <AccountType/>
      </UserInfo>
    </Content_x0020_Owner>
    <Subject_x005f_x0020_content xmlns="3800757a-9cfc-4e52-a693-6cbd07a49408">
      <Value>General</Value>
    </Subject_x005f_x0020_content>
    <Clinical_x0020_People xmlns="7f6b3d24-43d0-42fb-b8a8-619c680adeca" xsi:nil="true"/>
  </documentManagement>
</p:properties>
</file>

<file path=customXml/itemProps1.xml><?xml version="1.0" encoding="utf-8"?>
<ds:datastoreItem xmlns:ds="http://schemas.openxmlformats.org/officeDocument/2006/customXml" ds:itemID="{1F22AD9A-6564-4474-B2C9-4560ACC9B6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98cd47-189d-47b8-9cea-7c29d44b30e7"/>
    <ds:schemaRef ds:uri="9c0bbca0-c32a-43a8-be7e-c1d60b89c0a2"/>
    <ds:schemaRef ds:uri="3800757a-9cfc-4e52-a693-6cbd07a49408"/>
    <ds:schemaRef ds:uri="7f6b3d24-43d0-42fb-b8a8-619c680adec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5DEC08F-E1A7-4EE2-8798-1A84B2E44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ECA83F-7018-493B-B010-E5808164A019}">
  <ds:schemaRefs>
    <ds:schemaRef ds:uri="http://schemas.microsoft.com/office/2006/metadata/properties"/>
    <ds:schemaRef ds:uri="9c0bbca0-c32a-43a8-be7e-c1d60b89c0a2"/>
    <ds:schemaRef ds:uri="b098cd47-189d-47b8-9cea-7c29d44b30e7"/>
    <ds:schemaRef ds:uri="3800757a-9cfc-4e52-a693-6cbd07a49408"/>
    <ds:schemaRef ds:uri="7f6b3d24-43d0-42fb-b8a8-619c680ade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 Job Description template</vt:lpstr>
    </vt:vector>
  </TitlesOfParts>
  <Company>Turning Point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Job Description template</dc:title>
  <dc:creator>pnewton</dc:creator>
  <cp:lastModifiedBy>Karen Russell-Haines</cp:lastModifiedBy>
  <cp:revision>2</cp:revision>
  <cp:lastPrinted>2018-07-31T08:23:00Z</cp:lastPrinted>
  <dcterms:created xsi:type="dcterms:W3CDTF">2021-09-10T15:27:00Z</dcterms:created>
  <dcterms:modified xsi:type="dcterms:W3CDTF">2021-09-10T15:27:00Z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0x010100B8E699E475FCCF4E8AA18E40D490093100A6BD532C9045C547B9C672D0736FB9F6</vt:lpwstr>
  </property>
</Properties>
</file>