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B58AF" w:rsidTr="004A504E">
        <w:tc>
          <w:tcPr>
            <w:tcW w:w="3080" w:type="dxa"/>
          </w:tcPr>
          <w:p w:rsidR="00EB58AF" w:rsidRDefault="00EB58AF">
            <w:r>
              <w:rPr>
                <w:b/>
                <w:bCs/>
              </w:rPr>
              <w:t>Job title</w:t>
            </w:r>
          </w:p>
        </w:tc>
        <w:tc>
          <w:tcPr>
            <w:tcW w:w="6162" w:type="dxa"/>
            <w:gridSpan w:val="2"/>
          </w:tcPr>
          <w:p w:rsidR="00EB58AF" w:rsidRPr="003176DE" w:rsidRDefault="00FF57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Crisis and Recovery</w:t>
            </w:r>
            <w:r w:rsidR="00EB58AF" w:rsidRPr="003176DE">
              <w:rPr>
                <w:rFonts w:ascii="Century Gothic" w:hAnsi="Century Gothic"/>
                <w:sz w:val="20"/>
                <w:szCs w:val="20"/>
              </w:rPr>
              <w:t xml:space="preserve"> Worker</w:t>
            </w:r>
          </w:p>
        </w:tc>
      </w:tr>
      <w:tr w:rsidR="00EB58AF" w:rsidTr="00542D8A">
        <w:tc>
          <w:tcPr>
            <w:tcW w:w="3080" w:type="dxa"/>
          </w:tcPr>
          <w:p w:rsidR="00EB58AF" w:rsidRDefault="00EB58AF">
            <w:r>
              <w:rPr>
                <w:b/>
                <w:bCs/>
              </w:rPr>
              <w:t>Sector/Function</w:t>
            </w:r>
          </w:p>
        </w:tc>
        <w:tc>
          <w:tcPr>
            <w:tcW w:w="6162" w:type="dxa"/>
            <w:gridSpan w:val="2"/>
          </w:tcPr>
          <w:p w:rsidR="00EB58AF" w:rsidRPr="003176DE" w:rsidRDefault="00EB58AF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/>
                <w:sz w:val="20"/>
                <w:szCs w:val="20"/>
              </w:rPr>
              <w:t>Mental Health</w:t>
            </w:r>
          </w:p>
        </w:tc>
      </w:tr>
      <w:tr w:rsidR="00EB58AF" w:rsidTr="00EE4921">
        <w:tc>
          <w:tcPr>
            <w:tcW w:w="3080" w:type="dxa"/>
          </w:tcPr>
          <w:p w:rsidR="00EB58AF" w:rsidRDefault="00EB58AF">
            <w:r>
              <w:rPr>
                <w:b/>
                <w:bCs/>
              </w:rPr>
              <w:t>Department</w:t>
            </w:r>
          </w:p>
        </w:tc>
        <w:tc>
          <w:tcPr>
            <w:tcW w:w="6162" w:type="dxa"/>
            <w:gridSpan w:val="2"/>
          </w:tcPr>
          <w:p w:rsidR="00EB58AF" w:rsidRPr="003176DE" w:rsidRDefault="00EB58AF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/>
                <w:sz w:val="20"/>
                <w:szCs w:val="20"/>
              </w:rPr>
              <w:t>Haven House</w:t>
            </w:r>
          </w:p>
        </w:tc>
      </w:tr>
      <w:tr w:rsidR="00EB58AF" w:rsidTr="00CE03BB">
        <w:tc>
          <w:tcPr>
            <w:tcW w:w="3080" w:type="dxa"/>
          </w:tcPr>
          <w:p w:rsidR="00EB58AF" w:rsidRDefault="00EB58AF">
            <w:r>
              <w:rPr>
                <w:b/>
                <w:bCs/>
              </w:rPr>
              <w:t>Reports to</w:t>
            </w:r>
          </w:p>
        </w:tc>
        <w:tc>
          <w:tcPr>
            <w:tcW w:w="6162" w:type="dxa"/>
            <w:gridSpan w:val="2"/>
          </w:tcPr>
          <w:p w:rsidR="00EB58AF" w:rsidRPr="003176DE" w:rsidRDefault="0079010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Team Leader</w:t>
            </w:r>
          </w:p>
        </w:tc>
      </w:tr>
      <w:tr w:rsidR="00EB58AF" w:rsidTr="00C34162">
        <w:tc>
          <w:tcPr>
            <w:tcW w:w="3080" w:type="dxa"/>
          </w:tcPr>
          <w:p w:rsidR="00EB58AF" w:rsidRDefault="00EB58AF">
            <w:r>
              <w:rPr>
                <w:b/>
                <w:bCs/>
              </w:rPr>
              <w:t>Grade</w:t>
            </w:r>
          </w:p>
        </w:tc>
        <w:tc>
          <w:tcPr>
            <w:tcW w:w="6162" w:type="dxa"/>
            <w:gridSpan w:val="2"/>
          </w:tcPr>
          <w:p w:rsidR="00EB58AF" w:rsidRPr="003176DE" w:rsidRDefault="00EB58AF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EB58AF" w:rsidTr="00134BFF">
        <w:tc>
          <w:tcPr>
            <w:tcW w:w="3080" w:type="dxa"/>
          </w:tcPr>
          <w:p w:rsidR="00EB58AF" w:rsidRDefault="00EB58AF">
            <w:r>
              <w:rPr>
                <w:b/>
                <w:bCs/>
              </w:rPr>
              <w:t>Job purpose</w:t>
            </w:r>
          </w:p>
        </w:tc>
        <w:tc>
          <w:tcPr>
            <w:tcW w:w="6162" w:type="dxa"/>
            <w:gridSpan w:val="2"/>
          </w:tcPr>
          <w:p w:rsidR="006F47EA" w:rsidRDefault="006F47EA" w:rsidP="0000751B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To support people in mental health crisis to avoid a psychiatric hospital admission</w:t>
            </w:r>
            <w:r w:rsidR="00D702CE">
              <w:rPr>
                <w:rFonts w:ascii="Century Gothic" w:hAnsi="Century Gothic" w:cs="Century Gothic"/>
                <w:sz w:val="20"/>
                <w:szCs w:val="20"/>
              </w:rPr>
              <w:t>.</w:t>
            </w:r>
          </w:p>
          <w:p w:rsidR="006F47EA" w:rsidRDefault="006F47EA" w:rsidP="0000751B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To work in partnership with the NHS Crisis Teams t</w:t>
            </w:r>
            <w:r w:rsidR="0000751B"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o deliver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crisis interventions in a non-clinical setting.</w:t>
            </w:r>
          </w:p>
          <w:p w:rsidR="0000751B" w:rsidRPr="003176DE" w:rsidRDefault="006F47EA" w:rsidP="0000751B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To provide </w:t>
            </w:r>
            <w:r w:rsidR="0000751B" w:rsidRPr="003176DE">
              <w:rPr>
                <w:rFonts w:ascii="Century Gothic" w:hAnsi="Century Gothic" w:cs="Century Gothic"/>
                <w:sz w:val="20"/>
                <w:szCs w:val="20"/>
              </w:rPr>
              <w:t>therapeutic interventions</w:t>
            </w:r>
            <w:r w:rsidR="00D702CE">
              <w:rPr>
                <w:rFonts w:ascii="Century Gothic" w:hAnsi="Century Gothic" w:cs="Century Gothic"/>
                <w:sz w:val="20"/>
                <w:szCs w:val="20"/>
              </w:rPr>
              <w:t>,</w:t>
            </w:r>
            <w:r w:rsidR="0000751B"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supportive and respectful relationships with people using our services. </w:t>
            </w:r>
          </w:p>
          <w:p w:rsidR="0000751B" w:rsidRPr="003176DE" w:rsidRDefault="0000751B" w:rsidP="0000751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To educate guests on a</w:t>
            </w:r>
            <w:r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range of coping, self-help and self-management </w:t>
            </w:r>
            <w:r w:rsidR="00D702CE">
              <w:rPr>
                <w:rFonts w:ascii="Century Gothic" w:hAnsi="Century Gothic" w:cs="Century Gothic"/>
                <w:sz w:val="20"/>
                <w:szCs w:val="20"/>
              </w:rPr>
              <w:t>techniques.</w:t>
            </w:r>
          </w:p>
          <w:p w:rsidR="00EB58AF" w:rsidRPr="000E7C55" w:rsidRDefault="0000751B" w:rsidP="001C2544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Century Gothic"/>
                <w:sz w:val="20"/>
                <w:szCs w:val="20"/>
              </w:rPr>
              <w:t>To assist people who use our services to create their own recovery plans</w:t>
            </w:r>
            <w:r w:rsidR="00D702CE">
              <w:rPr>
                <w:rFonts w:ascii="Century Gothic" w:hAnsi="Century Gothic" w:cs="Century Gothic"/>
                <w:sz w:val="20"/>
                <w:szCs w:val="20"/>
              </w:rPr>
              <w:t>.</w:t>
            </w:r>
            <w:r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EB58AF" w:rsidTr="009C5687">
        <w:tc>
          <w:tcPr>
            <w:tcW w:w="3080" w:type="dxa"/>
          </w:tcPr>
          <w:p w:rsidR="00EB58AF" w:rsidRDefault="00EB58AF">
            <w:r>
              <w:rPr>
                <w:b/>
                <w:bCs/>
              </w:rPr>
              <w:t>Key accountabilities</w:t>
            </w:r>
          </w:p>
        </w:tc>
        <w:tc>
          <w:tcPr>
            <w:tcW w:w="6162" w:type="dxa"/>
            <w:gridSpan w:val="2"/>
          </w:tcPr>
          <w:p w:rsidR="00EB58AF" w:rsidRPr="003176DE" w:rsidRDefault="00EB58AF" w:rsidP="00042358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Century Gothic"/>
                <w:sz w:val="20"/>
                <w:szCs w:val="20"/>
              </w:rPr>
              <w:t>To share ideas about ways of achieving recovery goals, drawing on a range of coping, self-help and self-management techniques</w:t>
            </w:r>
            <w:r w:rsidR="00D702CE">
              <w:rPr>
                <w:rFonts w:ascii="Century Gothic" w:hAnsi="Century Gothic" w:cs="Century Gothic"/>
                <w:sz w:val="20"/>
                <w:szCs w:val="20"/>
              </w:rPr>
              <w:t>.</w:t>
            </w:r>
            <w:r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  <w:p w:rsidR="00EB58AF" w:rsidRPr="003176DE" w:rsidRDefault="00EB58AF" w:rsidP="00042358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To assist people who use our services to create their own </w:t>
            </w:r>
            <w:r w:rsidR="00C20D82">
              <w:rPr>
                <w:rFonts w:ascii="Century Gothic" w:hAnsi="Century Gothic" w:cs="Century Gothic"/>
                <w:sz w:val="20"/>
                <w:szCs w:val="20"/>
              </w:rPr>
              <w:t>support</w:t>
            </w:r>
            <w:r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  <w:r w:rsidR="00C20D82">
              <w:rPr>
                <w:rFonts w:ascii="Century Gothic" w:hAnsi="Century Gothic" w:cs="Century Gothic"/>
                <w:sz w:val="20"/>
                <w:szCs w:val="20"/>
              </w:rPr>
              <w:t>and risk management plans.</w:t>
            </w:r>
            <w:r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  <w:p w:rsidR="00EB58AF" w:rsidRPr="003176DE" w:rsidRDefault="00EB58AF" w:rsidP="00042358">
            <w:pPr>
              <w:pStyle w:val="Default"/>
              <w:rPr>
                <w:rFonts w:ascii="Century Gothic" w:hAnsi="Century Gothic" w:cs="Century Gothic"/>
                <w:sz w:val="20"/>
                <w:szCs w:val="20"/>
              </w:rPr>
            </w:pPr>
            <w:r w:rsidRPr="003176DE">
              <w:rPr>
                <w:rFonts w:ascii="Century Gothic" w:hAnsi="Century Gothic" w:cs="Century Gothic"/>
                <w:sz w:val="20"/>
                <w:szCs w:val="20"/>
              </w:rPr>
              <w:t>To sign-post people to various resources, opportunities and activities within communities and promote choice and informed decision making</w:t>
            </w:r>
            <w:r w:rsidR="00D702CE">
              <w:rPr>
                <w:rFonts w:ascii="Century Gothic" w:hAnsi="Century Gothic" w:cs="Century Gothic"/>
                <w:sz w:val="20"/>
                <w:szCs w:val="20"/>
              </w:rPr>
              <w:t>.</w:t>
            </w:r>
            <w:r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  <w:p w:rsidR="00EB58AF" w:rsidRPr="003176DE" w:rsidRDefault="00C20D82" w:rsidP="00042358">
            <w:pPr>
              <w:rPr>
                <w:rFonts w:ascii="Century Gothic" w:hAnsi="Century Gothic"/>
                <w:sz w:val="20"/>
                <w:szCs w:val="20"/>
              </w:rPr>
            </w:pPr>
            <w:r w:rsidRPr="00C20D82">
              <w:rPr>
                <w:rFonts w:ascii="Century Gothic" w:eastAsia="Times New Roman" w:hAnsi="Century Gothic" w:cs="Helvetica"/>
                <w:sz w:val="20"/>
                <w:szCs w:val="20"/>
                <w:lang w:eastAsia="en-GB"/>
              </w:rPr>
              <w:t>You will work alongside staff with a lived experience of mental health issues</w:t>
            </w:r>
            <w:r w:rsidR="00D702CE">
              <w:rPr>
                <w:rFonts w:ascii="Century Gothic" w:eastAsia="Times New Roman" w:hAnsi="Century Gothic" w:cs="Helvetica"/>
                <w:sz w:val="20"/>
                <w:szCs w:val="20"/>
                <w:lang w:eastAsia="en-GB"/>
              </w:rPr>
              <w:t>.</w:t>
            </w:r>
          </w:p>
        </w:tc>
      </w:tr>
      <w:tr w:rsidR="00EB58AF" w:rsidTr="006C4F59">
        <w:tc>
          <w:tcPr>
            <w:tcW w:w="3080" w:type="dxa"/>
          </w:tcPr>
          <w:p w:rsidR="00EB58AF" w:rsidRDefault="00EB58AF" w:rsidP="00042358"/>
        </w:tc>
        <w:tc>
          <w:tcPr>
            <w:tcW w:w="6162" w:type="dxa"/>
            <w:gridSpan w:val="2"/>
          </w:tcPr>
          <w:p w:rsidR="00EB58AF" w:rsidRPr="003176DE" w:rsidRDefault="0000751B" w:rsidP="00EB58A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To facilitate guest </w:t>
            </w:r>
            <w:r w:rsidR="00EB58AF"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activities of their choice and performing a range of practical </w:t>
            </w:r>
            <w:proofErr w:type="gramStart"/>
            <w:r w:rsidR="00EB58AF" w:rsidRPr="003176DE">
              <w:rPr>
                <w:rFonts w:ascii="Century Gothic" w:hAnsi="Century Gothic" w:cs="Century Gothic"/>
                <w:sz w:val="20"/>
                <w:szCs w:val="20"/>
              </w:rPr>
              <w:t>tasks,</w:t>
            </w:r>
            <w:proofErr w:type="gramEnd"/>
            <w:r w:rsidR="00EB58AF"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aligned to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 their</w:t>
            </w:r>
            <w:r w:rsidR="00EB58AF"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recovery goals</w:t>
            </w:r>
            <w:r w:rsidR="00D702CE">
              <w:rPr>
                <w:rFonts w:ascii="Century Gothic" w:hAnsi="Century Gothic" w:cs="Century Gothic"/>
                <w:sz w:val="20"/>
                <w:szCs w:val="20"/>
              </w:rPr>
              <w:t>.</w:t>
            </w:r>
            <w:r w:rsidR="00EB58AF"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</w:t>
            </w:r>
          </w:p>
          <w:p w:rsidR="00EB58AF" w:rsidRPr="003176DE" w:rsidRDefault="00EB58AF" w:rsidP="00EB58A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Century Gothic"/>
                <w:sz w:val="20"/>
                <w:szCs w:val="20"/>
              </w:rPr>
              <w:t>To support the team in promoting a recovery orientated environment</w:t>
            </w:r>
            <w:r w:rsidR="0000751B">
              <w:rPr>
                <w:rFonts w:ascii="Century Gothic" w:hAnsi="Century Gothic" w:cs="Century Gothic"/>
                <w:sz w:val="20"/>
                <w:szCs w:val="20"/>
              </w:rPr>
              <w:t>,</w:t>
            </w:r>
            <w:r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 disseminating information and </w:t>
            </w:r>
            <w:r w:rsidR="0000751B"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educating </w:t>
            </w:r>
            <w:r w:rsidR="0000751B">
              <w:rPr>
                <w:rFonts w:ascii="Century Gothic" w:hAnsi="Century Gothic" w:cs="Century Gothic"/>
                <w:sz w:val="20"/>
                <w:szCs w:val="20"/>
              </w:rPr>
              <w:t xml:space="preserve">guests </w:t>
            </w:r>
            <w:r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when required. </w:t>
            </w:r>
          </w:p>
          <w:p w:rsidR="00EB58AF" w:rsidRPr="003176DE" w:rsidRDefault="00EB58AF" w:rsidP="00EB58A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Century Gothic"/>
                <w:sz w:val="20"/>
                <w:szCs w:val="20"/>
              </w:rPr>
              <w:t xml:space="preserve">Be actively involved </w:t>
            </w:r>
            <w:r w:rsidR="001C2544">
              <w:rPr>
                <w:rFonts w:ascii="Century Gothic" w:hAnsi="Century Gothic" w:cs="Century Gothic"/>
                <w:sz w:val="20"/>
                <w:szCs w:val="20"/>
              </w:rPr>
              <w:t>in the continued development of service delivery.</w:t>
            </w:r>
          </w:p>
          <w:p w:rsidR="00EB58AF" w:rsidRPr="003176DE" w:rsidRDefault="00EB58AF" w:rsidP="00EB58A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Century Gothic"/>
                <w:sz w:val="20"/>
                <w:szCs w:val="20"/>
              </w:rPr>
              <w:t>To act as an ambassador for Turning Point with external age</w:t>
            </w:r>
            <w:r w:rsidR="00D702CE">
              <w:rPr>
                <w:rFonts w:ascii="Century Gothic" w:hAnsi="Century Gothic" w:cs="Century Gothic"/>
                <w:sz w:val="20"/>
                <w:szCs w:val="20"/>
              </w:rPr>
              <w:t>ncies and partner organisations.</w:t>
            </w:r>
          </w:p>
          <w:p w:rsidR="00EB58AF" w:rsidRPr="003176DE" w:rsidRDefault="00EB58AF" w:rsidP="00EB58AF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Century Gothic"/>
                <w:sz w:val="20"/>
                <w:szCs w:val="20"/>
              </w:rPr>
              <w:t>To undertake any other duties which may reasonably be regarded as within the nature of the duties and responsibilities/grade of the post as defined, subject to the proviso that normally any changes of a permanent nature shall be incorporated into the job description in specific terms</w:t>
            </w:r>
          </w:p>
        </w:tc>
      </w:tr>
      <w:tr w:rsidR="00EB58AF" w:rsidTr="00EB58AF">
        <w:tc>
          <w:tcPr>
            <w:tcW w:w="3080" w:type="dxa"/>
          </w:tcPr>
          <w:p w:rsidR="00EB58AF" w:rsidRDefault="005548DF" w:rsidP="00042358">
            <w:r>
              <w:rPr>
                <w:b/>
                <w:bCs/>
              </w:rPr>
              <w:t>Dimensions</w:t>
            </w:r>
          </w:p>
        </w:tc>
        <w:tc>
          <w:tcPr>
            <w:tcW w:w="3081" w:type="dxa"/>
          </w:tcPr>
          <w:p w:rsidR="00EB58AF" w:rsidRPr="003176DE" w:rsidRDefault="00EB58AF" w:rsidP="0004235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81" w:type="dxa"/>
          </w:tcPr>
          <w:p w:rsidR="00EB58AF" w:rsidRPr="003176DE" w:rsidRDefault="00EB58AF" w:rsidP="0004235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B58AF" w:rsidTr="00EB58AF">
        <w:tc>
          <w:tcPr>
            <w:tcW w:w="3080" w:type="dxa"/>
          </w:tcPr>
          <w:p w:rsidR="00EB58AF" w:rsidRDefault="00EB58AF" w:rsidP="00042358"/>
        </w:tc>
        <w:tc>
          <w:tcPr>
            <w:tcW w:w="3081" w:type="dxa"/>
          </w:tcPr>
          <w:p w:rsidR="00EB58AF" w:rsidRPr="003176DE" w:rsidRDefault="005548DF" w:rsidP="00042358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/>
                <w:sz w:val="20"/>
                <w:szCs w:val="20"/>
              </w:rPr>
              <w:t>Internal contacts</w:t>
            </w:r>
          </w:p>
        </w:tc>
        <w:tc>
          <w:tcPr>
            <w:tcW w:w="3081" w:type="dxa"/>
          </w:tcPr>
          <w:p w:rsidR="00EB58AF" w:rsidRPr="003176DE" w:rsidRDefault="005548DF" w:rsidP="005548DF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/>
                <w:sz w:val="20"/>
                <w:szCs w:val="20"/>
              </w:rPr>
              <w:t>Guests, Haven House staff team, line manager</w:t>
            </w:r>
          </w:p>
        </w:tc>
      </w:tr>
      <w:tr w:rsidR="00EB58AF" w:rsidTr="00EB58AF">
        <w:tc>
          <w:tcPr>
            <w:tcW w:w="3080" w:type="dxa"/>
          </w:tcPr>
          <w:p w:rsidR="00EB58AF" w:rsidRDefault="00EB58AF" w:rsidP="00042358"/>
        </w:tc>
        <w:tc>
          <w:tcPr>
            <w:tcW w:w="3081" w:type="dxa"/>
          </w:tcPr>
          <w:p w:rsidR="00EB58AF" w:rsidRPr="003176DE" w:rsidRDefault="005548DF" w:rsidP="00042358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/>
                <w:sz w:val="20"/>
                <w:szCs w:val="20"/>
              </w:rPr>
              <w:t>External contacts</w:t>
            </w:r>
          </w:p>
        </w:tc>
        <w:tc>
          <w:tcPr>
            <w:tcW w:w="3081" w:type="dxa"/>
          </w:tcPr>
          <w:p w:rsidR="00EB58AF" w:rsidRPr="003176DE" w:rsidRDefault="005548DF" w:rsidP="00114E3A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/>
                <w:sz w:val="20"/>
                <w:szCs w:val="20"/>
              </w:rPr>
              <w:t>Crisis teams, care coordinators</w:t>
            </w:r>
            <w:r w:rsidR="00F41F94">
              <w:rPr>
                <w:rFonts w:ascii="Century Gothic" w:hAnsi="Century Gothic"/>
                <w:sz w:val="20"/>
                <w:szCs w:val="20"/>
              </w:rPr>
              <w:t>, third sector providers, carers</w:t>
            </w:r>
          </w:p>
        </w:tc>
      </w:tr>
      <w:tr w:rsidR="00EB58AF" w:rsidTr="00EB58AF">
        <w:tc>
          <w:tcPr>
            <w:tcW w:w="3080" w:type="dxa"/>
          </w:tcPr>
          <w:p w:rsidR="00EB58AF" w:rsidRDefault="00EB58AF" w:rsidP="00042358"/>
        </w:tc>
        <w:tc>
          <w:tcPr>
            <w:tcW w:w="3081" w:type="dxa"/>
          </w:tcPr>
          <w:p w:rsidR="00EB58AF" w:rsidRPr="003176DE" w:rsidRDefault="005548DF" w:rsidP="00042358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/>
                <w:sz w:val="20"/>
                <w:szCs w:val="20"/>
              </w:rPr>
              <w:t>Planning outlook</w:t>
            </w:r>
          </w:p>
        </w:tc>
        <w:tc>
          <w:tcPr>
            <w:tcW w:w="3081" w:type="dxa"/>
          </w:tcPr>
          <w:p w:rsidR="00EB58AF" w:rsidRPr="003176DE" w:rsidRDefault="005548DF" w:rsidP="005548DF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/>
                <w:sz w:val="20"/>
                <w:szCs w:val="20"/>
              </w:rPr>
              <w:t>Supporting discharge goals</w:t>
            </w:r>
          </w:p>
        </w:tc>
      </w:tr>
      <w:tr w:rsidR="00EB58AF" w:rsidTr="00EB58AF">
        <w:tc>
          <w:tcPr>
            <w:tcW w:w="3080" w:type="dxa"/>
          </w:tcPr>
          <w:p w:rsidR="00EB58AF" w:rsidRDefault="005548DF" w:rsidP="00042358">
            <w:r>
              <w:rPr>
                <w:b/>
                <w:bCs/>
              </w:rPr>
              <w:t>Personal effectiveness</w:t>
            </w:r>
          </w:p>
        </w:tc>
        <w:tc>
          <w:tcPr>
            <w:tcW w:w="3081" w:type="dxa"/>
          </w:tcPr>
          <w:p w:rsidR="00EB58AF" w:rsidRPr="003176DE" w:rsidRDefault="005548DF" w:rsidP="00042358">
            <w:pPr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3081" w:type="dxa"/>
          </w:tcPr>
          <w:p w:rsidR="00EB58AF" w:rsidRPr="003176DE" w:rsidRDefault="00EB58AF" w:rsidP="0004235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548DF" w:rsidTr="00C53717">
        <w:tc>
          <w:tcPr>
            <w:tcW w:w="3080" w:type="dxa"/>
          </w:tcPr>
          <w:p w:rsidR="005548DF" w:rsidRDefault="005548DF" w:rsidP="00042358"/>
        </w:tc>
        <w:tc>
          <w:tcPr>
            <w:tcW w:w="6162" w:type="dxa"/>
            <w:gridSpan w:val="2"/>
          </w:tcPr>
          <w:p w:rsidR="005548DF" w:rsidRDefault="005548DF" w:rsidP="005548DF">
            <w:pPr>
              <w:pStyle w:val="Default"/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Able to relate to a wide range of people </w:t>
            </w:r>
          </w:p>
          <w:p w:rsidR="00114E3A" w:rsidRDefault="00114E3A" w:rsidP="005548DF">
            <w:pPr>
              <w:pStyle w:val="Default"/>
              <w:rPr>
                <w:rFonts w:ascii="Century Gothic" w:eastAsia="Times New Roman" w:hAnsi="Century Gothic" w:cs="Helvetica"/>
                <w:color w:val="auto"/>
                <w:sz w:val="20"/>
                <w:szCs w:val="20"/>
                <w:lang w:eastAsia="en-GB"/>
              </w:rPr>
            </w:pPr>
            <w:r w:rsidRPr="00114E3A">
              <w:rPr>
                <w:rFonts w:ascii="Century Gothic" w:eastAsia="Times New Roman" w:hAnsi="Century Gothic" w:cs="Helvetica"/>
                <w:color w:val="auto"/>
                <w:sz w:val="20"/>
                <w:szCs w:val="20"/>
                <w:lang w:eastAsia="en-GB"/>
              </w:rPr>
              <w:t xml:space="preserve">Able to build positive working relationships in a short period of time. </w:t>
            </w:r>
          </w:p>
          <w:p w:rsidR="000E7C55" w:rsidRPr="000E7C55" w:rsidRDefault="000E7C55" w:rsidP="005548DF">
            <w:pPr>
              <w:pStyle w:val="Default"/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>Flexible</w:t>
            </w:r>
            <w:r>
              <w:rPr>
                <w:rFonts w:ascii="Century Gothic" w:hAnsi="Century Gothic" w:cs="Arial"/>
                <w:sz w:val="20"/>
                <w:szCs w:val="20"/>
              </w:rPr>
              <w:t>. Ability to work shifts at unsociable hours</w:t>
            </w: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Professional in appearance and behaviour </w:t>
            </w:r>
          </w:p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Able to manage conflict and to help others to do so </w:t>
            </w:r>
          </w:p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Ability to maintain a healthy home/work life balance </w:t>
            </w:r>
          </w:p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High level of self-awareness – ability to critically appraise own performance </w:t>
            </w:r>
          </w:p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Ability to demonstrate critical thinking </w:t>
            </w:r>
          </w:p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Good team-working skills </w:t>
            </w:r>
          </w:p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Ability to assist people to develop recovery plans </w:t>
            </w:r>
          </w:p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Ability and willingness to reflect on work practice and be open to constructive feedback </w:t>
            </w:r>
          </w:p>
          <w:p w:rsidR="005548DF" w:rsidRDefault="005548DF" w:rsidP="0004235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>Ability to work in an enabling and creative way</w:t>
            </w:r>
          </w:p>
          <w:p w:rsidR="00A80F8A" w:rsidRPr="001C2544" w:rsidRDefault="00F41F94" w:rsidP="00A80F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 w:cs="Helvetica"/>
                <w:sz w:val="20"/>
                <w:szCs w:val="20"/>
                <w:lang w:eastAsia="en-GB"/>
              </w:rPr>
              <w:t>Ability to maintain</w:t>
            </w:r>
            <w:r w:rsidR="00114E3A">
              <w:rPr>
                <w:rFonts w:ascii="Century Gothic" w:eastAsia="Times New Roman" w:hAnsi="Century Gothic" w:cs="Helvetica"/>
                <w:sz w:val="20"/>
                <w:szCs w:val="20"/>
                <w:lang w:eastAsia="en-GB"/>
              </w:rPr>
              <w:t xml:space="preserve"> a clean working environment in line with health and safety requirements</w:t>
            </w:r>
            <w:r w:rsidR="00A80F8A" w:rsidRPr="001C2544">
              <w:rPr>
                <w:rFonts w:ascii="Century Gothic" w:eastAsia="Times New Roman" w:hAnsi="Century Gothic" w:cs="Helvetica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5548DF" w:rsidTr="00420E2A">
        <w:tc>
          <w:tcPr>
            <w:tcW w:w="3080" w:type="dxa"/>
          </w:tcPr>
          <w:p w:rsidR="005548DF" w:rsidRDefault="005548DF" w:rsidP="00042358"/>
        </w:tc>
        <w:tc>
          <w:tcPr>
            <w:tcW w:w="6162" w:type="dxa"/>
            <w:gridSpan w:val="2"/>
          </w:tcPr>
          <w:p w:rsidR="00A80F8A" w:rsidRPr="001C2544" w:rsidRDefault="00A80F8A" w:rsidP="005548DF">
            <w:pPr>
              <w:pStyle w:val="Default"/>
              <w:rPr>
                <w:rFonts w:ascii="Century Gothic" w:eastAsia="Times New Roman" w:hAnsi="Century Gothic" w:cs="Helvetica"/>
                <w:color w:val="auto"/>
                <w:sz w:val="20"/>
                <w:szCs w:val="20"/>
                <w:lang w:eastAsia="en-GB"/>
              </w:rPr>
            </w:pPr>
            <w:r w:rsidRPr="001C2544">
              <w:rPr>
                <w:rFonts w:ascii="Century Gothic" w:eastAsia="Times New Roman" w:hAnsi="Century Gothic" w:cs="Helvetica"/>
                <w:color w:val="auto"/>
                <w:sz w:val="20"/>
                <w:szCs w:val="20"/>
                <w:lang w:eastAsia="en-GB"/>
              </w:rPr>
              <w:t>At least 2 years proven experience in mental health work</w:t>
            </w:r>
          </w:p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Able to manage conflict and to help others to do so </w:t>
            </w:r>
          </w:p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Good team-working skills </w:t>
            </w:r>
          </w:p>
          <w:p w:rsidR="005548DF" w:rsidRPr="003176DE" w:rsidRDefault="005548DF" w:rsidP="00A80F8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Ability and willingness to reflect on work practice and be open to constructive feedback </w:t>
            </w:r>
          </w:p>
        </w:tc>
      </w:tr>
      <w:tr w:rsidR="005548DF" w:rsidTr="00C52062">
        <w:tc>
          <w:tcPr>
            <w:tcW w:w="3080" w:type="dxa"/>
          </w:tcPr>
          <w:p w:rsidR="005548DF" w:rsidRDefault="005548DF" w:rsidP="00042358">
            <w:r>
              <w:rPr>
                <w:b/>
                <w:bCs/>
              </w:rPr>
              <w:t>Technical effectiveness</w:t>
            </w:r>
          </w:p>
        </w:tc>
        <w:tc>
          <w:tcPr>
            <w:tcW w:w="6162" w:type="dxa"/>
            <w:gridSpan w:val="2"/>
          </w:tcPr>
          <w:p w:rsidR="005548DF" w:rsidRPr="003176DE" w:rsidRDefault="005548DF" w:rsidP="005548D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Times New Roman"/>
                <w:sz w:val="20"/>
                <w:szCs w:val="20"/>
              </w:rPr>
              <w:t>Excellent wr</w:t>
            </w: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itten, verbal and non-verbal communication skills. </w:t>
            </w:r>
          </w:p>
          <w:p w:rsidR="005548DF" w:rsidRDefault="005548DF" w:rsidP="0004235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>Willingness to use IT systems</w:t>
            </w:r>
          </w:p>
          <w:p w:rsidR="001C2544" w:rsidRPr="003176DE" w:rsidRDefault="001C2544" w:rsidP="0004235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548DF" w:rsidTr="00F3440E">
        <w:tc>
          <w:tcPr>
            <w:tcW w:w="3080" w:type="dxa"/>
          </w:tcPr>
          <w:p w:rsidR="005548DF" w:rsidRDefault="005548DF" w:rsidP="00042358">
            <w:r>
              <w:rPr>
                <w:b/>
                <w:bCs/>
              </w:rPr>
              <w:t>Acquired experience &amp; qualifications</w:t>
            </w:r>
          </w:p>
        </w:tc>
        <w:tc>
          <w:tcPr>
            <w:tcW w:w="6162" w:type="dxa"/>
            <w:gridSpan w:val="2"/>
          </w:tcPr>
          <w:p w:rsidR="005548DF" w:rsidRPr="003176DE" w:rsidRDefault="003176DE" w:rsidP="00D61EA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Good level of education </w:t>
            </w:r>
          </w:p>
        </w:tc>
      </w:tr>
      <w:tr w:rsidR="005548DF" w:rsidTr="008041A4">
        <w:tc>
          <w:tcPr>
            <w:tcW w:w="3080" w:type="dxa"/>
          </w:tcPr>
          <w:p w:rsidR="005548DF" w:rsidRDefault="003176DE" w:rsidP="00042358">
            <w:r>
              <w:rPr>
                <w:b/>
                <w:bCs/>
              </w:rPr>
              <w:t>Other requirements</w:t>
            </w:r>
          </w:p>
        </w:tc>
        <w:tc>
          <w:tcPr>
            <w:tcW w:w="6162" w:type="dxa"/>
            <w:gridSpan w:val="2"/>
          </w:tcPr>
          <w:p w:rsidR="003176DE" w:rsidRPr="003176DE" w:rsidRDefault="003176DE" w:rsidP="003176DE">
            <w:pPr>
              <w:pStyle w:val="Default"/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Range of life experiences </w:t>
            </w:r>
          </w:p>
          <w:p w:rsidR="003176DE" w:rsidRPr="003176DE" w:rsidRDefault="003176DE" w:rsidP="003176DE">
            <w:pPr>
              <w:pStyle w:val="Default"/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Good team worker </w:t>
            </w:r>
          </w:p>
          <w:p w:rsidR="003176DE" w:rsidRPr="003176DE" w:rsidRDefault="003176DE" w:rsidP="003176DE">
            <w:pPr>
              <w:pStyle w:val="Default"/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Ability to use initiative </w:t>
            </w:r>
          </w:p>
          <w:p w:rsidR="003176DE" w:rsidRPr="003176DE" w:rsidRDefault="003176DE" w:rsidP="003176DE">
            <w:pPr>
              <w:pStyle w:val="Default"/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Reliable </w:t>
            </w:r>
          </w:p>
          <w:p w:rsidR="00114E3A" w:rsidRDefault="00114E3A" w:rsidP="003176DE">
            <w:pPr>
              <w:pStyle w:val="Defaul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Resilient </w:t>
            </w:r>
          </w:p>
          <w:p w:rsidR="003176DE" w:rsidRPr="003176DE" w:rsidRDefault="003176DE" w:rsidP="003176DE">
            <w:pPr>
              <w:pStyle w:val="Default"/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Resourceful </w:t>
            </w:r>
          </w:p>
          <w:p w:rsidR="003176DE" w:rsidRPr="003176DE" w:rsidRDefault="003176DE" w:rsidP="003176D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Good organisational skills including time management </w:t>
            </w:r>
          </w:p>
          <w:p w:rsidR="003176DE" w:rsidRPr="003176DE" w:rsidRDefault="003176DE" w:rsidP="003176DE">
            <w:pPr>
              <w:pStyle w:val="Default"/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 xml:space="preserve">Supportive to other colleagues </w:t>
            </w:r>
          </w:p>
          <w:p w:rsidR="005548DF" w:rsidRDefault="003176DE" w:rsidP="003176D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176DE">
              <w:rPr>
                <w:rFonts w:ascii="Century Gothic" w:hAnsi="Century Gothic" w:cs="Arial"/>
                <w:sz w:val="20"/>
                <w:szCs w:val="20"/>
              </w:rPr>
              <w:t>Able to demonstrate a patient, non-judgmental, respectful and compassionate attitude</w:t>
            </w:r>
          </w:p>
          <w:p w:rsidR="001C2544" w:rsidRPr="003176DE" w:rsidRDefault="001C2544" w:rsidP="003176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D3739" w:rsidRDefault="001D3739"/>
    <w:sectPr w:rsidR="001D373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C2" w:rsidRDefault="003030C2" w:rsidP="003176DE">
      <w:pPr>
        <w:spacing w:after="0" w:line="240" w:lineRule="auto"/>
      </w:pPr>
      <w:r>
        <w:separator/>
      </w:r>
    </w:p>
  </w:endnote>
  <w:endnote w:type="continuationSeparator" w:id="0">
    <w:p w:rsidR="003030C2" w:rsidRDefault="003030C2" w:rsidP="0031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C2" w:rsidRDefault="003030C2" w:rsidP="003176DE">
      <w:pPr>
        <w:spacing w:after="0" w:line="240" w:lineRule="auto"/>
      </w:pPr>
      <w:r>
        <w:separator/>
      </w:r>
    </w:p>
  </w:footnote>
  <w:footnote w:type="continuationSeparator" w:id="0">
    <w:p w:rsidR="003030C2" w:rsidRDefault="003030C2" w:rsidP="0031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77"/>
      <w:gridCol w:w="6479"/>
    </w:tblGrid>
    <w:tr w:rsidR="003176DE">
      <w:sdt>
        <w:sdtPr>
          <w:rPr>
            <w:b/>
            <w:color w:val="FFFFFF" w:themeColor="background1"/>
            <w:sz w:val="32"/>
            <w:szCs w:val="32"/>
          </w:rPr>
          <w:alias w:val="Date"/>
          <w:id w:val="77625188"/>
          <w:placeholder>
            <w:docPart w:val="4D4B5B4AB09F4669AAFD6A7F122CB40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3176DE" w:rsidRDefault="003176DE" w:rsidP="003176DE">
              <w:pPr>
                <w:pStyle w:val="Header"/>
                <w:jc w:val="right"/>
                <w:rPr>
                  <w:color w:val="FFFFFF" w:themeColor="background1"/>
                </w:rPr>
              </w:pPr>
              <w:r w:rsidRPr="003176DE">
                <w:rPr>
                  <w:b/>
                  <w:color w:val="FFFFFF" w:themeColor="background1"/>
                  <w:sz w:val="32"/>
                  <w:szCs w:val="32"/>
                </w:rPr>
                <w:t>Haven House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3176DE" w:rsidRDefault="003176DE" w:rsidP="005F5838">
          <w:pPr>
            <w:pStyle w:val="Header"/>
            <w:rPr>
              <w:color w:val="76923C" w:themeColor="accent3" w:themeShade="BF"/>
              <w:sz w:val="24"/>
            </w:rPr>
          </w:pPr>
          <w:r>
            <w:rPr>
              <w:b/>
              <w:bCs/>
              <w:color w:val="76923C" w:themeColor="accent3" w:themeShade="BF"/>
              <w:sz w:val="24"/>
            </w:rPr>
            <w:t>[</w:t>
          </w:r>
          <w:sdt>
            <w:sdtPr>
              <w:rPr>
                <w:b/>
                <w:bCs/>
                <w:caps/>
                <w:sz w:val="24"/>
              </w:rPr>
              <w:alias w:val="Title"/>
              <w:id w:val="77625180"/>
              <w:placeholder>
                <w:docPart w:val="CEBF9BEB38974B80BADD2E20AD608A22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F5838">
                <w:rPr>
                  <w:b/>
                  <w:bCs/>
                  <w:caps/>
                  <w:sz w:val="24"/>
                </w:rPr>
                <w:t>CRISIS AND RECOVERY</w:t>
              </w:r>
              <w:r>
                <w:rPr>
                  <w:b/>
                  <w:bCs/>
                  <w:caps/>
                  <w:sz w:val="24"/>
                </w:rPr>
                <w:t xml:space="preserve"> Worker </w:t>
              </w:r>
              <w:r w:rsidR="005F5838">
                <w:rPr>
                  <w:b/>
                  <w:bCs/>
                  <w:caps/>
                  <w:sz w:val="24"/>
                </w:rPr>
                <w:t xml:space="preserve">                                                 </w:t>
              </w:r>
              <w:r>
                <w:rPr>
                  <w:b/>
                  <w:bCs/>
                  <w:caps/>
                  <w:sz w:val="24"/>
                </w:rPr>
                <w:t>Job Description/Person Spec</w:t>
              </w:r>
            </w:sdtContent>
          </w:sdt>
        </w:p>
      </w:tc>
    </w:tr>
  </w:tbl>
  <w:p w:rsidR="003176DE" w:rsidRDefault="003176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AF"/>
    <w:rsid w:val="0000751B"/>
    <w:rsid w:val="000E7C55"/>
    <w:rsid w:val="00114E3A"/>
    <w:rsid w:val="001C2544"/>
    <w:rsid w:val="001D3739"/>
    <w:rsid w:val="001D74E6"/>
    <w:rsid w:val="003030C2"/>
    <w:rsid w:val="003176DE"/>
    <w:rsid w:val="00350041"/>
    <w:rsid w:val="005548DF"/>
    <w:rsid w:val="005F5838"/>
    <w:rsid w:val="006F47EA"/>
    <w:rsid w:val="00790100"/>
    <w:rsid w:val="00A101A8"/>
    <w:rsid w:val="00A80F8A"/>
    <w:rsid w:val="00BF5549"/>
    <w:rsid w:val="00C20D82"/>
    <w:rsid w:val="00D61EAF"/>
    <w:rsid w:val="00D702CE"/>
    <w:rsid w:val="00EB58AF"/>
    <w:rsid w:val="00F41F94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8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DE"/>
  </w:style>
  <w:style w:type="paragraph" w:styleId="Footer">
    <w:name w:val="footer"/>
    <w:basedOn w:val="Normal"/>
    <w:link w:val="FooterChar"/>
    <w:uiPriority w:val="99"/>
    <w:unhideWhenUsed/>
    <w:rsid w:val="0031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DE"/>
  </w:style>
  <w:style w:type="paragraph" w:styleId="BalloonText">
    <w:name w:val="Balloon Text"/>
    <w:basedOn w:val="Normal"/>
    <w:link w:val="BalloonTextChar"/>
    <w:uiPriority w:val="99"/>
    <w:semiHidden/>
    <w:unhideWhenUsed/>
    <w:rsid w:val="0031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8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DE"/>
  </w:style>
  <w:style w:type="paragraph" w:styleId="Footer">
    <w:name w:val="footer"/>
    <w:basedOn w:val="Normal"/>
    <w:link w:val="FooterChar"/>
    <w:uiPriority w:val="99"/>
    <w:unhideWhenUsed/>
    <w:rsid w:val="0031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DE"/>
  </w:style>
  <w:style w:type="paragraph" w:styleId="BalloonText">
    <w:name w:val="Balloon Text"/>
    <w:basedOn w:val="Normal"/>
    <w:link w:val="BalloonTextChar"/>
    <w:uiPriority w:val="99"/>
    <w:semiHidden/>
    <w:unhideWhenUsed/>
    <w:rsid w:val="0031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4B5B4AB09F4669AAFD6A7F122CB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A21E0-9DEC-4A84-BA6E-08B8DA99BD51}"/>
      </w:docPartPr>
      <w:docPartBody>
        <w:p w:rsidR="00B62104" w:rsidRDefault="006B60F3" w:rsidP="006B60F3">
          <w:pPr>
            <w:pStyle w:val="4D4B5B4AB09F4669AAFD6A7F122CB40A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CEBF9BEB38974B80BADD2E20AD60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EDB3-3EDB-4240-9A31-ABB022A3DDC3}"/>
      </w:docPartPr>
      <w:docPartBody>
        <w:p w:rsidR="00B62104" w:rsidRDefault="006B60F3" w:rsidP="006B60F3">
          <w:pPr>
            <w:pStyle w:val="CEBF9BEB38974B80BADD2E20AD608A22"/>
          </w:pPr>
          <w:r>
            <w:rPr>
              <w:b/>
              <w:bCs/>
              <w:caps/>
              <w:sz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F3"/>
    <w:rsid w:val="000D5C96"/>
    <w:rsid w:val="006B60F3"/>
    <w:rsid w:val="00B62104"/>
    <w:rsid w:val="00C7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4B5B4AB09F4669AAFD6A7F122CB40A">
    <w:name w:val="4D4B5B4AB09F4669AAFD6A7F122CB40A"/>
    <w:rsid w:val="006B60F3"/>
  </w:style>
  <w:style w:type="paragraph" w:customStyle="1" w:styleId="CEBF9BEB38974B80BADD2E20AD608A22">
    <w:name w:val="CEBF9BEB38974B80BADD2E20AD608A22"/>
    <w:rsid w:val="006B60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4B5B4AB09F4669AAFD6A7F122CB40A">
    <w:name w:val="4D4B5B4AB09F4669AAFD6A7F122CB40A"/>
    <w:rsid w:val="006B60F3"/>
  </w:style>
  <w:style w:type="paragraph" w:customStyle="1" w:styleId="CEBF9BEB38974B80BADD2E20AD608A22">
    <w:name w:val="CEBF9BEB38974B80BADD2E20AD608A22"/>
    <w:rsid w:val="006B6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Haven House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CRISIS AND RECOVERY Worker                                                  Job Description/Person Spec</vt:lpstr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AND RECOVERY Worker                                                  Job Description/Person Spec</dc:title>
  <dc:creator>Felicia Job</dc:creator>
  <cp:lastModifiedBy>Felicia Job</cp:lastModifiedBy>
  <cp:revision>9</cp:revision>
  <cp:lastPrinted>2017-01-24T15:55:00Z</cp:lastPrinted>
  <dcterms:created xsi:type="dcterms:W3CDTF">2019-03-21T22:58:00Z</dcterms:created>
  <dcterms:modified xsi:type="dcterms:W3CDTF">2019-05-20T15:08:00Z</dcterms:modified>
</cp:coreProperties>
</file>