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A57C6" w14:textId="77777777" w:rsidR="00F82616" w:rsidRPr="00D14731" w:rsidRDefault="00F82616" w:rsidP="00A62CD6">
      <w:pPr>
        <w:spacing w:after="0" w:line="240" w:lineRule="auto"/>
        <w:rPr>
          <w:rFonts w:cs="Calibri"/>
          <w:b/>
          <w:bCs/>
          <w:color w:val="000000"/>
          <w:sz w:val="16"/>
          <w:szCs w:val="16"/>
        </w:rPr>
      </w:pPr>
    </w:p>
    <w:p w14:paraId="20B5F730" w14:textId="77777777" w:rsidR="00412511" w:rsidRPr="00090617" w:rsidRDefault="0001692C" w:rsidP="00A62CD6">
      <w:pPr>
        <w:spacing w:after="0" w:line="240" w:lineRule="auto"/>
        <w:rPr>
          <w:b/>
          <w:bCs/>
          <w:color w:val="000000"/>
          <w:sz w:val="36"/>
          <w:szCs w:val="36"/>
        </w:rPr>
      </w:pPr>
      <w:r w:rsidRPr="00090617">
        <w:rPr>
          <w:rFonts w:cs="Calibri"/>
          <w:b/>
          <w:bCs/>
          <w:color w:val="000000"/>
          <w:sz w:val="36"/>
          <w:szCs w:val="36"/>
        </w:rPr>
        <w:t>JOB DESCRIPTION</w:t>
      </w:r>
    </w:p>
    <w:p w14:paraId="7FD89F03" w14:textId="77777777" w:rsidR="008C359E" w:rsidRPr="00D14731" w:rsidRDefault="008C359E" w:rsidP="00A62CD6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5058" w:type="pct"/>
        <w:tblInd w:w="-113" w:type="dxa"/>
        <w:tblLook w:val="01E0" w:firstRow="1" w:lastRow="1" w:firstColumn="1" w:lastColumn="1" w:noHBand="0" w:noVBand="0"/>
      </w:tblPr>
      <w:tblGrid>
        <w:gridCol w:w="113"/>
        <w:gridCol w:w="1544"/>
        <w:gridCol w:w="114"/>
        <w:gridCol w:w="1448"/>
        <w:gridCol w:w="6522"/>
        <w:gridCol w:w="114"/>
      </w:tblGrid>
      <w:tr w:rsidR="00C73D35" w:rsidRPr="00090617" w14:paraId="30A7287B" w14:textId="77777777" w:rsidTr="0045206D">
        <w:trPr>
          <w:gridBefore w:val="1"/>
          <w:wBefore w:w="57" w:type="pct"/>
        </w:trPr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273C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4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E710" w14:textId="17236AA7" w:rsidR="00C73D35" w:rsidRPr="00090617" w:rsidRDefault="00B574CB" w:rsidP="00E5436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Dual Diagnosis </w:t>
            </w:r>
            <w:r w:rsidR="009F5BCB">
              <w:rPr>
                <w:rFonts w:asciiTheme="minorHAnsi" w:hAnsiTheme="minorHAnsi" w:cstheme="minorHAnsi"/>
              </w:rPr>
              <w:t>Practitioner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908FC">
              <w:rPr>
                <w:rFonts w:asciiTheme="minorHAnsi" w:hAnsiTheme="minorHAnsi" w:cstheme="minorHAnsi"/>
              </w:rPr>
              <w:t xml:space="preserve">– Manchester </w:t>
            </w:r>
            <w:r w:rsidR="00C17BF4">
              <w:rPr>
                <w:rFonts w:asciiTheme="minorHAnsi" w:hAnsiTheme="minorHAnsi" w:cstheme="minorHAnsi"/>
              </w:rPr>
              <w:t xml:space="preserve"> </w:t>
            </w:r>
            <w:r w:rsidR="001012A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DD0EA3" w:rsidRPr="00090617" w14:paraId="7EC372FA" w14:textId="77777777" w:rsidTr="0045206D">
        <w:trPr>
          <w:gridBefore w:val="1"/>
          <w:wBefore w:w="57" w:type="pct"/>
        </w:trPr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BE18" w14:textId="77777777" w:rsidR="00DD0EA3" w:rsidRPr="00090617" w:rsidRDefault="00DD0EA3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Sector/function</w:t>
            </w:r>
          </w:p>
        </w:tc>
        <w:tc>
          <w:tcPr>
            <w:tcW w:w="4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562B" w14:textId="77777777" w:rsidR="00DD0EA3" w:rsidRDefault="00DD0EA3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Mental Health</w:t>
            </w:r>
          </w:p>
        </w:tc>
      </w:tr>
      <w:tr w:rsidR="00C73D35" w:rsidRPr="00090617" w14:paraId="0A3CDDD2" w14:textId="77777777" w:rsidTr="0045206D">
        <w:trPr>
          <w:gridBefore w:val="1"/>
          <w:wBefore w:w="57" w:type="pct"/>
        </w:trPr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EC57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4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8179" w14:textId="77777777" w:rsidR="00C73D35" w:rsidRPr="00090617" w:rsidRDefault="0011069D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Operations</w:t>
            </w:r>
          </w:p>
        </w:tc>
      </w:tr>
      <w:tr w:rsidR="00C73D35" w:rsidRPr="00090617" w14:paraId="2FD9D52C" w14:textId="77777777" w:rsidTr="0045206D">
        <w:trPr>
          <w:gridBefore w:val="1"/>
          <w:wBefore w:w="57" w:type="pct"/>
        </w:trPr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731D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Reports to</w:t>
            </w:r>
          </w:p>
        </w:tc>
        <w:tc>
          <w:tcPr>
            <w:tcW w:w="4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17B8" w14:textId="00AA016A" w:rsidR="00C73D35" w:rsidRPr="00090617" w:rsidRDefault="00651307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Practice Lead</w:t>
            </w:r>
          </w:p>
        </w:tc>
      </w:tr>
      <w:tr w:rsidR="00C73D35" w:rsidRPr="00090617" w14:paraId="04543E85" w14:textId="77777777" w:rsidTr="0045206D">
        <w:trPr>
          <w:gridBefore w:val="1"/>
          <w:wBefore w:w="57" w:type="pct"/>
        </w:trPr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BEF7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4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FC99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090617" w14:paraId="06D7D424" w14:textId="77777777" w:rsidTr="0045206D">
        <w:trPr>
          <w:gridBefore w:val="1"/>
          <w:wBefore w:w="57" w:type="pct"/>
        </w:trPr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F2BFD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1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7612D" w14:textId="77777777" w:rsidR="00C73D35" w:rsidRPr="00DD0EA3" w:rsidRDefault="00C73D35" w:rsidP="008A00D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090617" w14:paraId="26C4415F" w14:textId="77777777" w:rsidTr="0045206D">
        <w:trPr>
          <w:gridBefore w:val="1"/>
          <w:wBefore w:w="57" w:type="pct"/>
        </w:trPr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25EC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Job purpose</w:t>
            </w:r>
          </w:p>
        </w:tc>
        <w:tc>
          <w:tcPr>
            <w:tcW w:w="4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4200" w14:textId="2272E532" w:rsidR="005E1777" w:rsidRDefault="005E1777" w:rsidP="00E860E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Greater Manchester Move-on Project </w:t>
            </w:r>
            <w:r w:rsidR="002C39C9">
              <w:rPr>
                <w:sz w:val="22"/>
                <w:szCs w:val="22"/>
              </w:rPr>
              <w:t>(</w:t>
            </w:r>
            <w:proofErr w:type="spellStart"/>
            <w:r w:rsidR="002C39C9">
              <w:rPr>
                <w:sz w:val="22"/>
                <w:szCs w:val="22"/>
              </w:rPr>
              <w:t>GMMoP</w:t>
            </w:r>
            <w:proofErr w:type="spellEnd"/>
            <w:r w:rsidR="002C39C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is a </w:t>
            </w:r>
            <w:r w:rsidR="006F42E0">
              <w:rPr>
                <w:sz w:val="22"/>
                <w:szCs w:val="22"/>
              </w:rPr>
              <w:t>unique</w:t>
            </w:r>
            <w:r>
              <w:rPr>
                <w:sz w:val="22"/>
                <w:szCs w:val="22"/>
              </w:rPr>
              <w:t xml:space="preserve"> and innovative new service, commissioned as an initial 1</w:t>
            </w:r>
            <w:r w:rsidR="0065130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year pilot</w:t>
            </w:r>
            <w:r w:rsidR="006F42E0">
              <w:rPr>
                <w:sz w:val="22"/>
                <w:szCs w:val="22"/>
              </w:rPr>
              <w:t xml:space="preserve"> to enhance the lives of people with complex needs </w:t>
            </w:r>
            <w:r w:rsidR="00651307">
              <w:rPr>
                <w:sz w:val="22"/>
                <w:szCs w:val="22"/>
              </w:rPr>
              <w:t xml:space="preserve">living </w:t>
            </w:r>
            <w:r w:rsidR="006F42E0">
              <w:rPr>
                <w:sz w:val="22"/>
                <w:szCs w:val="22"/>
              </w:rPr>
              <w:t xml:space="preserve">in Manchester. </w:t>
            </w:r>
          </w:p>
          <w:p w14:paraId="0D7D2DBF" w14:textId="1650C33E" w:rsidR="005E1777" w:rsidRDefault="005E1777" w:rsidP="00E860E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35EE69C" w14:textId="7B46DC8E" w:rsidR="005E1777" w:rsidRDefault="002320BE" w:rsidP="00E860E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the role of </w:t>
            </w:r>
            <w:r w:rsidR="00B574CB">
              <w:rPr>
                <w:sz w:val="22"/>
                <w:szCs w:val="22"/>
              </w:rPr>
              <w:t xml:space="preserve">Dual Diagnosis </w:t>
            </w:r>
            <w:r w:rsidR="009F5BCB">
              <w:rPr>
                <w:sz w:val="22"/>
                <w:szCs w:val="22"/>
              </w:rPr>
              <w:t>Practitioner</w:t>
            </w:r>
            <w:r w:rsidR="002C39C9">
              <w:rPr>
                <w:sz w:val="22"/>
                <w:szCs w:val="22"/>
              </w:rPr>
              <w:t xml:space="preserve">, you will have the opportunity to be part of a fast-paced, highly skilled multi-agency team which </w:t>
            </w:r>
            <w:r w:rsidR="006F42E0">
              <w:rPr>
                <w:sz w:val="22"/>
                <w:szCs w:val="22"/>
              </w:rPr>
              <w:t xml:space="preserve">provides </w:t>
            </w:r>
            <w:r w:rsidR="002C39C9">
              <w:rPr>
                <w:sz w:val="22"/>
                <w:szCs w:val="22"/>
              </w:rPr>
              <w:t xml:space="preserve">timebound </w:t>
            </w:r>
            <w:r w:rsidR="006F42E0">
              <w:rPr>
                <w:sz w:val="22"/>
                <w:szCs w:val="22"/>
              </w:rPr>
              <w:t>interventions to</w:t>
            </w:r>
            <w:r w:rsidR="002C39C9">
              <w:rPr>
                <w:sz w:val="22"/>
                <w:szCs w:val="22"/>
              </w:rPr>
              <w:t xml:space="preserve"> a range of supported accommodation providers</w:t>
            </w:r>
            <w:r w:rsidR="006F42E0">
              <w:rPr>
                <w:sz w:val="22"/>
                <w:szCs w:val="22"/>
              </w:rPr>
              <w:t>,</w:t>
            </w:r>
            <w:r w:rsidR="002C39C9">
              <w:rPr>
                <w:sz w:val="22"/>
                <w:szCs w:val="22"/>
              </w:rPr>
              <w:t xml:space="preserve"> enabl</w:t>
            </w:r>
            <w:r w:rsidR="006F42E0">
              <w:rPr>
                <w:sz w:val="22"/>
                <w:szCs w:val="22"/>
              </w:rPr>
              <w:t>ing</w:t>
            </w:r>
            <w:r w:rsidR="002C39C9">
              <w:rPr>
                <w:sz w:val="22"/>
                <w:szCs w:val="22"/>
              </w:rPr>
              <w:t xml:space="preserve"> them to work more effectively with </w:t>
            </w:r>
            <w:r w:rsidR="006F42E0">
              <w:rPr>
                <w:sz w:val="22"/>
                <w:szCs w:val="22"/>
              </w:rPr>
              <w:t>citizens</w:t>
            </w:r>
            <w:r w:rsidR="002C39C9">
              <w:rPr>
                <w:sz w:val="22"/>
                <w:szCs w:val="22"/>
              </w:rPr>
              <w:t xml:space="preserve"> with </w:t>
            </w:r>
            <w:r w:rsidR="00586F34">
              <w:rPr>
                <w:sz w:val="22"/>
                <w:szCs w:val="22"/>
              </w:rPr>
              <w:t>co-morbid substance misuse and mental health needs</w:t>
            </w:r>
            <w:r w:rsidR="002C39C9">
              <w:rPr>
                <w:sz w:val="22"/>
                <w:szCs w:val="22"/>
              </w:rPr>
              <w:t xml:space="preserve"> who may be at risk of placement breakdown or to </w:t>
            </w:r>
            <w:r w:rsidR="006F42E0">
              <w:rPr>
                <w:sz w:val="22"/>
                <w:szCs w:val="22"/>
              </w:rPr>
              <w:t>support them in the next stage of their recovery journey to move on</w:t>
            </w:r>
            <w:r w:rsidR="002C39C9">
              <w:rPr>
                <w:sz w:val="22"/>
                <w:szCs w:val="22"/>
              </w:rPr>
              <w:t xml:space="preserve"> to more independent living environments. </w:t>
            </w:r>
          </w:p>
          <w:p w14:paraId="4F3A5548" w14:textId="0BE686F2" w:rsidR="002320BE" w:rsidRDefault="002320BE" w:rsidP="00E860E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F6E9B62" w14:textId="771E6D96" w:rsidR="00AF7804" w:rsidRDefault="00354D9F" w:rsidP="002320BE">
            <w:pPr>
              <w:pStyle w:val="Default"/>
              <w:jc w:val="both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Dual Diagnosis </w:t>
            </w:r>
            <w:r w:rsidR="009F5BCB">
              <w:rPr>
                <w:sz w:val="22"/>
                <w:szCs w:val="22"/>
              </w:rPr>
              <w:t>Practitioner</w:t>
            </w:r>
            <w:r>
              <w:rPr>
                <w:sz w:val="22"/>
                <w:szCs w:val="22"/>
              </w:rPr>
              <w:t xml:space="preserve"> will provide specialised leadership, </w:t>
            </w:r>
            <w:proofErr w:type="gramStart"/>
            <w:r>
              <w:rPr>
                <w:sz w:val="22"/>
                <w:szCs w:val="22"/>
              </w:rPr>
              <w:t>advice</w:t>
            </w:r>
            <w:proofErr w:type="gramEnd"/>
            <w:r>
              <w:rPr>
                <w:sz w:val="22"/>
                <w:szCs w:val="22"/>
              </w:rPr>
              <w:t xml:space="preserve"> and guidance to a range of stakeholders in the development of strategies and interventions to support safety and recovery amongst citizens.  </w:t>
            </w:r>
          </w:p>
          <w:p w14:paraId="73267E32" w14:textId="352534FD" w:rsidR="002320BE" w:rsidRPr="00DD0EA3" w:rsidRDefault="002320BE" w:rsidP="002320B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C73D35" w:rsidRPr="00090617" w14:paraId="498BF4EC" w14:textId="77777777" w:rsidTr="0045206D">
        <w:trPr>
          <w:gridBefore w:val="1"/>
          <w:wBefore w:w="57" w:type="pct"/>
        </w:trPr>
        <w:tc>
          <w:tcPr>
            <w:tcW w:w="49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CA111" w14:textId="77777777" w:rsidR="00C73D35" w:rsidRPr="00090617" w:rsidRDefault="00C73D35" w:rsidP="008A00D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0C57D5" w:rsidRPr="00090617" w14:paraId="1C76456F" w14:textId="77777777" w:rsidTr="0045206D">
        <w:trPr>
          <w:gridBefore w:val="1"/>
          <w:wBefore w:w="57" w:type="pct"/>
        </w:trPr>
        <w:tc>
          <w:tcPr>
            <w:tcW w:w="49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87C53" w14:textId="77777777" w:rsidR="000C57D5" w:rsidRPr="00090617" w:rsidRDefault="000C57D5" w:rsidP="008A00D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45206D" w:rsidRPr="00090617" w14:paraId="15D821FE" w14:textId="77777777" w:rsidTr="0045206D">
        <w:trPr>
          <w:gridAfter w:val="1"/>
          <w:wAfter w:w="58" w:type="pct"/>
        </w:trPr>
        <w:tc>
          <w:tcPr>
            <w:tcW w:w="8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FE338" w14:textId="77777777" w:rsidR="0045206D" w:rsidRPr="00090617" w:rsidRDefault="0045206D" w:rsidP="004520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0617">
              <w:rPr>
                <w:rFonts w:asciiTheme="minorHAnsi" w:hAnsiTheme="minorHAnsi" w:cstheme="minorHAnsi"/>
                <w:b/>
                <w:bCs/>
              </w:rPr>
              <w:t>Key accountabilities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9AE2" w14:textId="6D949C56" w:rsidR="0045206D" w:rsidRPr="00F168A5" w:rsidRDefault="0045206D" w:rsidP="0045206D">
            <w:pPr>
              <w:spacing w:after="120"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Service delivery 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73D" w14:textId="21D94F94" w:rsidR="0045206D" w:rsidRPr="0045206D" w:rsidRDefault="0045206D" w:rsidP="00D01B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5206D">
              <w:rPr>
                <w:rFonts w:asciiTheme="minorHAnsi" w:hAnsiTheme="minorHAnsi" w:cstheme="minorHAnsi"/>
                <w:color w:val="000000" w:themeColor="text1"/>
              </w:rPr>
              <w:t xml:space="preserve">To provide specialised dual diagnosis assessments of referred </w:t>
            </w:r>
            <w:r>
              <w:rPr>
                <w:rFonts w:asciiTheme="minorHAnsi" w:hAnsiTheme="minorHAnsi" w:cstheme="minorHAnsi"/>
                <w:color w:val="000000" w:themeColor="text1"/>
              </w:rPr>
              <w:t>citizens, gathering data from a variety of sources</w:t>
            </w:r>
          </w:p>
          <w:p w14:paraId="0B468F9C" w14:textId="2A1EA4C0" w:rsidR="0045206D" w:rsidRPr="0045206D" w:rsidRDefault="0045206D" w:rsidP="00D01B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5206D">
              <w:rPr>
                <w:rFonts w:asciiTheme="minorHAnsi" w:hAnsiTheme="minorHAnsi" w:cstheme="minorHAnsi"/>
                <w:color w:val="000000" w:themeColor="text1"/>
              </w:rPr>
              <w:t xml:space="preserve">To provide </w:t>
            </w:r>
            <w:r>
              <w:rPr>
                <w:rFonts w:asciiTheme="minorHAnsi" w:hAnsiTheme="minorHAnsi" w:cstheme="minorHAnsi"/>
                <w:color w:val="000000" w:themeColor="text1"/>
              </w:rPr>
              <w:t>specialised</w:t>
            </w:r>
            <w:r w:rsidRPr="0045206D">
              <w:rPr>
                <w:rFonts w:asciiTheme="minorHAnsi" w:hAnsiTheme="minorHAnsi" w:cstheme="minorHAnsi"/>
                <w:color w:val="000000" w:themeColor="text1"/>
              </w:rPr>
              <w:t xml:space="preserve"> dual diagnosis formulations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5206D">
              <w:rPr>
                <w:rFonts w:asciiTheme="minorHAnsi" w:hAnsiTheme="minorHAnsi" w:cstheme="minorHAnsi"/>
                <w:color w:val="000000" w:themeColor="text1"/>
              </w:rPr>
              <w:t xml:space="preserve">for referred </w:t>
            </w:r>
            <w:r w:rsidR="00FC5EA4">
              <w:rPr>
                <w:rFonts w:asciiTheme="minorHAnsi" w:hAnsiTheme="minorHAnsi" w:cstheme="minorHAnsi"/>
                <w:color w:val="000000" w:themeColor="text1"/>
              </w:rPr>
              <w:t>citizens</w:t>
            </w:r>
          </w:p>
          <w:p w14:paraId="1A3A086C" w14:textId="266D6139" w:rsidR="0045206D" w:rsidRPr="0064761D" w:rsidRDefault="0045206D" w:rsidP="00D01B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4761D">
              <w:rPr>
                <w:rFonts w:asciiTheme="minorHAnsi" w:hAnsiTheme="minorHAnsi" w:cstheme="minorHAnsi"/>
                <w:color w:val="000000" w:themeColor="text1"/>
              </w:rPr>
              <w:t xml:space="preserve">To advise on specialised risk assessment and risk management of </w:t>
            </w:r>
            <w:r w:rsidR="00996EA1">
              <w:rPr>
                <w:rFonts w:asciiTheme="minorHAnsi" w:hAnsiTheme="minorHAnsi" w:cstheme="minorHAnsi"/>
                <w:color w:val="000000" w:themeColor="text1"/>
              </w:rPr>
              <w:t>citizens</w:t>
            </w:r>
            <w:r w:rsidRPr="0064761D">
              <w:rPr>
                <w:rFonts w:asciiTheme="minorHAnsi" w:hAnsiTheme="minorHAnsi" w:cstheme="minorHAnsi"/>
                <w:color w:val="000000" w:themeColor="text1"/>
              </w:rPr>
              <w:t xml:space="preserve"> presenting with risk of vulnerability, self-harm and/or risk of physical, </w:t>
            </w:r>
            <w:proofErr w:type="gramStart"/>
            <w:r w:rsidRPr="0064761D">
              <w:rPr>
                <w:rFonts w:asciiTheme="minorHAnsi" w:hAnsiTheme="minorHAnsi" w:cstheme="minorHAnsi"/>
                <w:color w:val="000000" w:themeColor="text1"/>
              </w:rPr>
              <w:t>sexual</w:t>
            </w:r>
            <w:proofErr w:type="gramEnd"/>
            <w:r w:rsidRPr="0064761D">
              <w:rPr>
                <w:rFonts w:asciiTheme="minorHAnsi" w:hAnsiTheme="minorHAnsi" w:cstheme="minorHAnsi"/>
                <w:color w:val="000000" w:themeColor="text1"/>
              </w:rPr>
              <w:t xml:space="preserve"> or emotional harm to others or self in the context of their substance misuse. </w:t>
            </w:r>
          </w:p>
          <w:p w14:paraId="3F61D1D4" w14:textId="3DDEF61E" w:rsidR="0045206D" w:rsidRPr="0045206D" w:rsidRDefault="00996EA1" w:rsidP="00D01B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Development of appropriate harm minimisation and aftercare strategies for citizens</w:t>
            </w:r>
          </w:p>
          <w:p w14:paraId="565502C4" w14:textId="5BDA03DF" w:rsidR="0045206D" w:rsidRDefault="00996EA1" w:rsidP="00D01B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To develop strategies for citizens at various stages of their recovery journey, including pre-contemplative stage, to develop insight into their condition, the wider impact and consequences and inspire hope and motivation to make lasting change</w:t>
            </w:r>
          </w:p>
          <w:p w14:paraId="404051C3" w14:textId="77777777" w:rsidR="0045206D" w:rsidRDefault="006E7127" w:rsidP="009F5BC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Providing 1:1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sessions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where needed with citizens as part of one off / ongoing interventions and case closure to reaffirm strategies and coping mechanisms</w:t>
            </w:r>
          </w:p>
          <w:p w14:paraId="64471406" w14:textId="2506BBEF" w:rsidR="009C3316" w:rsidRPr="009F5BCB" w:rsidRDefault="009C3316" w:rsidP="009F5BC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You may be required to manage a caseload of individuals as part of this job role</w:t>
            </w:r>
          </w:p>
        </w:tc>
      </w:tr>
      <w:tr w:rsidR="0045206D" w:rsidRPr="00090617" w14:paraId="002D92B4" w14:textId="77777777" w:rsidTr="0045206D">
        <w:trPr>
          <w:gridAfter w:val="1"/>
          <w:wAfter w:w="58" w:type="pct"/>
        </w:trPr>
        <w:tc>
          <w:tcPr>
            <w:tcW w:w="8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CD1C3" w14:textId="77777777" w:rsidR="0045206D" w:rsidRPr="00090617" w:rsidRDefault="0045206D" w:rsidP="004520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81F" w14:textId="17085356" w:rsidR="0045206D" w:rsidRPr="00BD5DD6" w:rsidRDefault="0045206D" w:rsidP="0045206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D5DD6">
              <w:rPr>
                <w:rFonts w:asciiTheme="minorHAnsi" w:hAnsiTheme="minorHAnsi" w:cstheme="minorHAnsi"/>
                <w:color w:val="000000" w:themeColor="text1"/>
              </w:rPr>
              <w:t>Service and partnership development:</w:t>
            </w:r>
          </w:p>
          <w:p w14:paraId="5E27DA10" w14:textId="7D3CD49E" w:rsidR="0045206D" w:rsidRPr="000A3728" w:rsidRDefault="0045206D" w:rsidP="0045206D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0731" w14:textId="77777777" w:rsidR="00584C25" w:rsidRDefault="0045206D" w:rsidP="00D01B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84C25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Contributing to the ongoing development and improvement of the </w:t>
            </w:r>
            <w:proofErr w:type="spellStart"/>
            <w:r w:rsidRPr="00584C25">
              <w:rPr>
                <w:rFonts w:asciiTheme="minorHAnsi" w:hAnsiTheme="minorHAnsi" w:cstheme="minorHAnsi"/>
                <w:color w:val="000000" w:themeColor="text1"/>
              </w:rPr>
              <w:t>GMMoP</w:t>
            </w:r>
            <w:proofErr w:type="spellEnd"/>
            <w:r w:rsidRPr="00584C25">
              <w:rPr>
                <w:rFonts w:asciiTheme="minorHAnsi" w:hAnsiTheme="minorHAnsi" w:cstheme="minorHAnsi"/>
                <w:color w:val="000000" w:themeColor="text1"/>
              </w:rPr>
              <w:t xml:space="preserve"> service, making suggestions and recommendations for change </w:t>
            </w:r>
          </w:p>
          <w:p w14:paraId="1687C8E0" w14:textId="078FDE91" w:rsidR="0045206D" w:rsidRPr="00584C25" w:rsidRDefault="0045206D" w:rsidP="00D01B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84C25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Making recommendations for wider systemic change, as part of a review of local pathways and / or external provider services </w:t>
            </w:r>
          </w:p>
          <w:p w14:paraId="70DEDE0A" w14:textId="1DEB02E0" w:rsidR="0045206D" w:rsidRDefault="0045206D" w:rsidP="00D01B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t xml:space="preserve">Developing and coordinating professional links with </w:t>
            </w:r>
            <w:r w:rsidR="006E7127">
              <w:rPr>
                <w:rFonts w:asciiTheme="minorHAnsi" w:hAnsiTheme="minorHAnsi" w:cstheme="minorHAnsi"/>
                <w:color w:val="000000" w:themeColor="text1"/>
              </w:rPr>
              <w:t xml:space="preserve">a range of substance abuse agencies including support groups and inpatient services </w:t>
            </w:r>
          </w:p>
          <w:p w14:paraId="5C804A85" w14:textId="6CFF7696" w:rsidR="0045206D" w:rsidRDefault="0045206D" w:rsidP="00D01B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Developing links with multi-agency professionals involved with referred citizens, liaising directly where a clinician-to-clinician approach is required </w:t>
            </w:r>
          </w:p>
          <w:p w14:paraId="1F755A32" w14:textId="73658BC0" w:rsidR="0045206D" w:rsidRPr="000C57D5" w:rsidRDefault="0045206D" w:rsidP="00D01B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To work with the wider team to develop structures for multi-agency working with internal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GMMoP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colleagues,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participating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and leading on casework management sessions, multi-agency reviews, assessment and support planning sessions</w:t>
            </w:r>
          </w:p>
          <w:p w14:paraId="65E43E0E" w14:textId="3121B7FE" w:rsidR="0045206D" w:rsidRPr="00AD7BF6" w:rsidRDefault="0045206D" w:rsidP="0045206D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5206D" w:rsidRPr="00090617" w14:paraId="321013A9" w14:textId="77777777" w:rsidTr="0045206D">
        <w:trPr>
          <w:gridAfter w:val="1"/>
          <w:wAfter w:w="58" w:type="pct"/>
        </w:trPr>
        <w:tc>
          <w:tcPr>
            <w:tcW w:w="8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1C147" w14:textId="77777777" w:rsidR="0045206D" w:rsidRPr="00090617" w:rsidRDefault="0045206D" w:rsidP="004520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C259" w14:textId="5AE125FB" w:rsidR="0045206D" w:rsidRPr="00090617" w:rsidRDefault="0045206D" w:rsidP="0045206D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People Management,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training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and mentoring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18A9" w14:textId="5DB013BE" w:rsidR="0045206D" w:rsidRPr="0045206D" w:rsidRDefault="0045206D" w:rsidP="00D01B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5206D">
              <w:rPr>
                <w:rFonts w:asciiTheme="minorHAnsi" w:hAnsiTheme="minorHAnsi" w:cstheme="minorHAnsi"/>
                <w:color w:val="000000" w:themeColor="text1"/>
              </w:rPr>
              <w:t xml:space="preserve">To provide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a source of leadership,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advice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and guidance to the wider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GMMoP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Team </w:t>
            </w:r>
            <w:r w:rsidRPr="0045206D">
              <w:rPr>
                <w:rFonts w:asciiTheme="minorHAnsi" w:hAnsiTheme="minorHAnsi" w:cstheme="minorHAnsi"/>
                <w:color w:val="000000" w:themeColor="text1"/>
              </w:rPr>
              <w:t>in the context of dual diagnosis</w:t>
            </w:r>
          </w:p>
          <w:p w14:paraId="117A835D" w14:textId="384E009C" w:rsidR="0045206D" w:rsidRDefault="0045206D" w:rsidP="00D01B0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To develop and deliver </w:t>
            </w:r>
            <w:r w:rsidR="009F5BCB">
              <w:rPr>
                <w:rFonts w:asciiTheme="minorHAnsi" w:hAnsiTheme="minorHAnsi" w:cstheme="minorHAnsi"/>
                <w:color w:val="000000" w:themeColor="text1"/>
              </w:rPr>
              <w:t>workshops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to navigators and coach them in problem solving and person-centred strategy implementation and interventions </w:t>
            </w:r>
          </w:p>
          <w:p w14:paraId="09C380A1" w14:textId="4B56F140" w:rsidR="0045206D" w:rsidRPr="000C57D5" w:rsidRDefault="006E7127" w:rsidP="00D01B0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t>D</w:t>
            </w:r>
            <w:r w:rsidRPr="00D60837">
              <w:t xml:space="preserve">esign and deliver bespoke dual diagnosis training </w:t>
            </w:r>
            <w:r>
              <w:t>specific to each citizen’s support plans and common areas of need in relation to substance misuse e.g. naloxone</w:t>
            </w:r>
          </w:p>
          <w:p w14:paraId="36D8B121" w14:textId="08226D58" w:rsidR="0045206D" w:rsidRPr="00BF695F" w:rsidRDefault="0045206D" w:rsidP="00D01B0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Liaising with the social work practice lead to develop and manage the competency of </w:t>
            </w:r>
            <w:r w:rsidRPr="000C57D5">
              <w:rPr>
                <w:rFonts w:asciiTheme="minorHAnsi" w:hAnsiTheme="minorHAnsi" w:cstheme="minorHAnsi"/>
                <w:color w:val="000000" w:themeColor="text1"/>
              </w:rPr>
              <w:t>team members.</w:t>
            </w:r>
          </w:p>
        </w:tc>
      </w:tr>
      <w:tr w:rsidR="0045206D" w:rsidRPr="00090617" w14:paraId="60EC7885" w14:textId="77777777" w:rsidTr="0045206D">
        <w:trPr>
          <w:gridAfter w:val="1"/>
          <w:wAfter w:w="58" w:type="pct"/>
        </w:trPr>
        <w:tc>
          <w:tcPr>
            <w:tcW w:w="8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EF79D" w14:textId="77777777" w:rsidR="0045206D" w:rsidRPr="00090617" w:rsidRDefault="0045206D" w:rsidP="0045206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04DE" w14:textId="42D1D8A7" w:rsidR="0045206D" w:rsidRPr="00090617" w:rsidRDefault="0045206D" w:rsidP="0045206D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Health and Safety  </w:t>
            </w:r>
          </w:p>
        </w:tc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1E95" w14:textId="08D880E3" w:rsidR="0045206D" w:rsidRPr="000C57D5" w:rsidRDefault="0045206D" w:rsidP="00D01B0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t>Ensuring a safe working environment for self, and where appropriate, the team</w:t>
            </w:r>
          </w:p>
          <w:p w14:paraId="0FB0F014" w14:textId="3C4B7C4C" w:rsidR="0045206D" w:rsidRPr="000C57D5" w:rsidRDefault="0045206D" w:rsidP="00D01B0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t>Complying with all H&amp;S policies and procedures including Serious Untoward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C57D5">
              <w:rPr>
                <w:rFonts w:asciiTheme="minorHAnsi" w:hAnsiTheme="minorHAnsi" w:cstheme="minorHAnsi"/>
                <w:color w:val="000000" w:themeColor="text1"/>
              </w:rPr>
              <w:t>Incidents and Accident reporting</w:t>
            </w:r>
          </w:p>
          <w:p w14:paraId="469C2DBF" w14:textId="7B21F838" w:rsidR="0045206D" w:rsidRPr="000C57D5" w:rsidRDefault="0045206D" w:rsidP="00D01B0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t xml:space="preserve">To undertake risk assessment and risk management for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citizens referred to support them, their assigned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navigator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and external colleagues to remain safe and well</w:t>
            </w:r>
          </w:p>
          <w:p w14:paraId="30FC7A4C" w14:textId="601BA2A3" w:rsidR="0045206D" w:rsidRPr="00D14731" w:rsidRDefault="0045206D" w:rsidP="00D01B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color w:val="000000" w:themeColor="text1"/>
              </w:rPr>
            </w:pPr>
            <w:r w:rsidRPr="000C57D5">
              <w:rPr>
                <w:rFonts w:asciiTheme="minorHAnsi" w:hAnsiTheme="minorHAnsi" w:cstheme="minorHAnsi"/>
                <w:color w:val="000000" w:themeColor="text1"/>
              </w:rPr>
              <w:t>Work proactively to safeguard vulnerable adults.</w:t>
            </w:r>
          </w:p>
        </w:tc>
      </w:tr>
    </w:tbl>
    <w:p w14:paraId="4003739C" w14:textId="77777777" w:rsidR="00B825FA" w:rsidRDefault="00B825FA" w:rsidP="00A93FD3">
      <w:pPr>
        <w:tabs>
          <w:tab w:val="left" w:pos="4374"/>
        </w:tabs>
        <w:rPr>
          <w:sz w:val="2"/>
          <w:szCs w:val="2"/>
        </w:rPr>
      </w:pPr>
    </w:p>
    <w:p w14:paraId="5F770269" w14:textId="77777777" w:rsidR="00B825FA" w:rsidRDefault="00B825FA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127"/>
        <w:gridCol w:w="2551"/>
        <w:gridCol w:w="5103"/>
      </w:tblGrid>
      <w:tr w:rsidR="00C17BF4" w:rsidRPr="002070DE" w14:paraId="7B8537F2" w14:textId="77777777" w:rsidTr="002320BE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A44EB5" w14:textId="77777777" w:rsidR="00C17BF4" w:rsidRPr="00B825FA" w:rsidRDefault="00C17BF4" w:rsidP="002320B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Dimensions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6A6C" w14:textId="77777777" w:rsidR="00C17BF4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Direct reports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5DAB" w14:textId="0FDEE18D" w:rsidR="00C17BF4" w:rsidRPr="009114AF" w:rsidRDefault="005E33F0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None </w:t>
            </w:r>
          </w:p>
        </w:tc>
      </w:tr>
      <w:tr w:rsidR="00C17BF4" w:rsidRPr="002070DE" w14:paraId="2A113751" w14:textId="77777777" w:rsidTr="002320B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02784" w14:textId="77777777" w:rsidR="00C17BF4" w:rsidRDefault="00C17BF4" w:rsidP="002320B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BC4F" w14:textId="77777777" w:rsidR="00C17BF4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Total staff overseen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F5DF" w14:textId="1BAD9F95" w:rsidR="00C17BF4" w:rsidRPr="009114AF" w:rsidRDefault="005E33F0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None </w:t>
            </w:r>
          </w:p>
        </w:tc>
      </w:tr>
      <w:tr w:rsidR="00C17BF4" w:rsidRPr="002070DE" w14:paraId="7DE8B608" w14:textId="77777777" w:rsidTr="002320B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3E6F4" w14:textId="77777777" w:rsidR="00C17BF4" w:rsidRDefault="00C17BF4" w:rsidP="002320B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83F" w14:textId="77777777" w:rsidR="00C17BF4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Internal contacts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2198" w14:textId="102DEFED" w:rsidR="00C17BF4" w:rsidRPr="009114AF" w:rsidRDefault="00C17BF4" w:rsidP="00AF6F4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6ED55243" w14:textId="77777777" w:rsidTr="002320B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4DCF" w14:textId="77777777" w:rsidR="00C17BF4" w:rsidRDefault="00C17BF4" w:rsidP="002320B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F69B" w14:textId="77777777" w:rsidR="00C17BF4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External contacts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948B" w14:textId="4D5A04BA" w:rsidR="00C17BF4" w:rsidRPr="009114AF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4AFC02C2" w14:textId="77777777" w:rsidTr="002320B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1D645" w14:textId="77777777" w:rsidR="00C17BF4" w:rsidRDefault="00C17BF4" w:rsidP="002320B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C759" w14:textId="77777777" w:rsidR="00C17BF4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Planning outlook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503E" w14:textId="1174452A" w:rsidR="00C17BF4" w:rsidRPr="009114AF" w:rsidRDefault="00C17BF4" w:rsidP="00566B8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5DF087C8" w14:textId="77777777" w:rsidTr="002320B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2BB13" w14:textId="77777777" w:rsidR="00C17BF4" w:rsidRDefault="00C17BF4" w:rsidP="002320B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648" w14:textId="77777777" w:rsidR="00C17BF4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Problems solved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B7B" w14:textId="348E1DD2" w:rsidR="00C17BF4" w:rsidRPr="009114AF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17BF4" w:rsidRPr="002070DE" w14:paraId="73D91BE8" w14:textId="77777777" w:rsidTr="002320BE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5E549" w14:textId="77777777" w:rsidR="00C17BF4" w:rsidRDefault="00C17BF4" w:rsidP="002320B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155B" w14:textId="77777777" w:rsidR="00C17BF4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t>Financial authority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D5F" w14:textId="4B1AD8A8" w:rsidR="00C17BF4" w:rsidRPr="009114AF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B108E89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p w14:paraId="75391654" w14:textId="77777777" w:rsidR="00C17BF4" w:rsidRDefault="00C17BF4" w:rsidP="00C17BF4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</w:p>
    <w:p w14:paraId="49E0D015" w14:textId="77777777" w:rsidR="00C17BF4" w:rsidRPr="00090617" w:rsidRDefault="00C17BF4" w:rsidP="00C17BF4">
      <w:pPr>
        <w:spacing w:after="0" w:line="240" w:lineRule="auto"/>
        <w:rPr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>PERSON SPECIFICATION</w:t>
      </w:r>
    </w:p>
    <w:p w14:paraId="509B96BC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127"/>
        <w:gridCol w:w="7654"/>
      </w:tblGrid>
      <w:tr w:rsidR="00C17BF4" w:rsidRPr="002070DE" w14:paraId="111F2CC4" w14:textId="77777777" w:rsidTr="002320BE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BF293B8" w14:textId="77777777" w:rsidR="00C17BF4" w:rsidRPr="00C17BF4" w:rsidRDefault="00C17BF4" w:rsidP="00C17BF4">
            <w:pPr>
              <w:spacing w:after="0" w:line="240" w:lineRule="auto"/>
              <w:rPr>
                <w:b/>
              </w:rPr>
            </w:pPr>
            <w:r w:rsidRPr="00C17BF4">
              <w:rPr>
                <w:b/>
              </w:rPr>
              <w:t>Job title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E97D" w14:textId="7EEA7661" w:rsidR="00C17BF4" w:rsidRPr="009114AF" w:rsidRDefault="006E7127" w:rsidP="002F7A2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Dual Diagnosis </w:t>
            </w:r>
            <w:r w:rsidR="009F5BCB">
              <w:rPr>
                <w:rFonts w:asciiTheme="minorHAnsi" w:hAnsiTheme="minorHAnsi" w:cstheme="minorHAnsi"/>
                <w:color w:val="000000" w:themeColor="text1"/>
              </w:rPr>
              <w:t>Practitioner</w:t>
            </w:r>
          </w:p>
        </w:tc>
      </w:tr>
    </w:tbl>
    <w:p w14:paraId="74051233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03EB4C74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19814CF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Personal effectiveness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FA6D" w14:textId="77777777" w:rsidR="00C17BF4" w:rsidRPr="00090617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E66" w14:textId="77777777" w:rsidR="00C17BF4" w:rsidRPr="009114AF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2D1A05" w:rsidRPr="002070DE" w14:paraId="6DAF66B5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B91B" w14:textId="77777777" w:rsidR="002D1A05" w:rsidRDefault="002D1A05" w:rsidP="002320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1FEE" w14:textId="73A59452" w:rsidR="00872371" w:rsidRDefault="00872371" w:rsidP="00D01B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 excellent c</w:t>
            </w:r>
            <w:r w:rsidRPr="007E123C">
              <w:rPr>
                <w:rFonts w:asciiTheme="minorHAnsi" w:hAnsiTheme="minorHAnsi"/>
              </w:rPr>
              <w:t>ommunicat</w:t>
            </w:r>
            <w:r>
              <w:rPr>
                <w:rFonts w:asciiTheme="minorHAnsi" w:hAnsiTheme="minorHAnsi"/>
              </w:rPr>
              <w:t>or with the ability to</w:t>
            </w:r>
            <w:r w:rsidRPr="007E123C">
              <w:rPr>
                <w:rFonts w:asciiTheme="minorHAnsi" w:hAnsiTheme="minorHAnsi"/>
              </w:rPr>
              <w:t xml:space="preserve"> engage</w:t>
            </w:r>
            <w:r>
              <w:rPr>
                <w:rFonts w:asciiTheme="minorHAnsi" w:hAnsiTheme="minorHAnsi"/>
              </w:rPr>
              <w:t>, motivate and inspire a diverse range of people, including colleagues and people supported</w:t>
            </w:r>
            <w:r w:rsidRPr="007E123C">
              <w:rPr>
                <w:rFonts w:asciiTheme="minorHAnsi" w:hAnsiTheme="minorHAnsi"/>
              </w:rPr>
              <w:t xml:space="preserve"> </w:t>
            </w:r>
          </w:p>
          <w:p w14:paraId="3237FFD5" w14:textId="4647AE5F" w:rsidR="00AE08B6" w:rsidRDefault="00AE08B6" w:rsidP="00D01B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Confident and resilient, with the ability to work with and lead teams with varying levels of engagement with the </w:t>
            </w:r>
            <w:proofErr w:type="spellStart"/>
            <w:r>
              <w:rPr>
                <w:rFonts w:asciiTheme="minorHAnsi" w:hAnsiTheme="minorHAnsi"/>
              </w:rPr>
              <w:t>GMMoP</w:t>
            </w:r>
            <w:proofErr w:type="spellEnd"/>
            <w:r>
              <w:rPr>
                <w:rFonts w:asciiTheme="minorHAnsi" w:hAnsiTheme="minorHAnsi"/>
              </w:rPr>
              <w:t xml:space="preserve"> service</w:t>
            </w:r>
          </w:p>
          <w:p w14:paraId="692E1674" w14:textId="1CF271CC" w:rsidR="00872371" w:rsidRPr="00487908" w:rsidRDefault="00AE08B6" w:rsidP="00D01B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Ability to lead teams</w:t>
            </w:r>
            <w:r w:rsidR="00584C25">
              <w:rPr>
                <w:rFonts w:asciiTheme="minorHAnsi" w:hAnsiTheme="minorHAnsi"/>
              </w:rPr>
              <w:t xml:space="preserve"> to embed clinically sound practice within a lay environment</w:t>
            </w:r>
          </w:p>
          <w:p w14:paraId="78D892C8" w14:textId="08770312" w:rsidR="00872371" w:rsidRDefault="00AE08B6" w:rsidP="00D01B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Able to build relationships with people support and ensure that their wants, </w:t>
            </w:r>
            <w:proofErr w:type="gramStart"/>
            <w:r>
              <w:rPr>
                <w:rFonts w:asciiTheme="minorHAnsi" w:hAnsiTheme="minorHAnsi"/>
              </w:rPr>
              <w:t>wishes</w:t>
            </w:r>
            <w:proofErr w:type="gramEnd"/>
            <w:r>
              <w:rPr>
                <w:rFonts w:asciiTheme="minorHAnsi" w:hAnsiTheme="minorHAnsi"/>
              </w:rPr>
              <w:t xml:space="preserve"> and bests interests are at the forefront of all decision-making</w:t>
            </w:r>
          </w:p>
          <w:p w14:paraId="4DBB6ADC" w14:textId="49A8559C" w:rsidR="000A3728" w:rsidRPr="00487908" w:rsidRDefault="00C734D9" w:rsidP="00D01B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Observant, detail orientated and able to monitor progress and outcomes and develop relevant reports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4FDE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  <w:p w14:paraId="42A7B83D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  <w:p w14:paraId="3753C5AA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  <w:p w14:paraId="23D2EBDE" w14:textId="77777777" w:rsidR="002D1A05" w:rsidRPr="00E94BCD" w:rsidRDefault="002D1A05" w:rsidP="00487908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="Calibri"/>
              </w:rPr>
            </w:pPr>
          </w:p>
        </w:tc>
      </w:tr>
    </w:tbl>
    <w:p w14:paraId="7D041D65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p w14:paraId="21E89E69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2DCC6942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411D937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Technical effectiveness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0039" w14:textId="77777777" w:rsidR="00C17BF4" w:rsidRPr="00090617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849D" w14:textId="77777777" w:rsidR="00C17BF4" w:rsidRPr="009114AF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872371" w:rsidRPr="002070DE" w14:paraId="21889E87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C3E0" w14:textId="77777777" w:rsidR="00872371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0ED8" w14:textId="77777777" w:rsidR="00872371" w:rsidRPr="00487908" w:rsidRDefault="00872371" w:rsidP="00D01B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 xml:space="preserve">Fluent written and spoken English </w:t>
            </w:r>
          </w:p>
          <w:p w14:paraId="72C56250" w14:textId="77777777" w:rsidR="00872371" w:rsidRPr="00487908" w:rsidRDefault="00872371" w:rsidP="00D01B00">
            <w:pPr>
              <w:pStyle w:val="ListParagraph"/>
              <w:numPr>
                <w:ilvl w:val="0"/>
                <w:numId w:val="4"/>
              </w:numPr>
              <w:spacing w:before="6" w:after="6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Good written and oral communication skills</w:t>
            </w:r>
          </w:p>
          <w:p w14:paraId="19597BFE" w14:textId="77777777" w:rsidR="00872371" w:rsidRPr="00487908" w:rsidRDefault="00872371" w:rsidP="00D01B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Basic numeracy and literacy skills</w:t>
            </w:r>
          </w:p>
          <w:p w14:paraId="18F68C87" w14:textId="77777777" w:rsidR="00872371" w:rsidRPr="00487908" w:rsidRDefault="00872371" w:rsidP="00D01B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Experience of managing your own time</w:t>
            </w:r>
          </w:p>
          <w:p w14:paraId="4579D4EF" w14:textId="77777777" w:rsidR="00872371" w:rsidRPr="00487908" w:rsidRDefault="00872371" w:rsidP="00D01B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Awareness of the limits of your own skills and ability to work within them</w:t>
            </w:r>
          </w:p>
          <w:p w14:paraId="6DEAB002" w14:textId="77777777" w:rsidR="00872371" w:rsidRPr="00487908" w:rsidRDefault="00872371" w:rsidP="00D01B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Good IT skills</w:t>
            </w:r>
          </w:p>
          <w:p w14:paraId="5F6F3F1A" w14:textId="77777777" w:rsidR="00872371" w:rsidRPr="00487908" w:rsidRDefault="00872371" w:rsidP="00D01B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Able to respect confidentiality even in difficult situations</w:t>
            </w:r>
          </w:p>
          <w:p w14:paraId="49D4A462" w14:textId="77777777" w:rsidR="00872371" w:rsidRPr="00487908" w:rsidRDefault="00872371" w:rsidP="00D01B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lastRenderedPageBreak/>
              <w:t>Able to identify</w:t>
            </w:r>
            <w:r>
              <w:rPr>
                <w:rFonts w:asciiTheme="minorHAnsi" w:hAnsiTheme="minorHAnsi"/>
              </w:rPr>
              <w:t xml:space="preserve"> and communicate </w:t>
            </w:r>
            <w:r w:rsidRPr="00487908">
              <w:rPr>
                <w:rFonts w:asciiTheme="minorHAnsi" w:hAnsiTheme="minorHAnsi"/>
              </w:rPr>
              <w:t>risks</w:t>
            </w:r>
          </w:p>
          <w:p w14:paraId="45914C62" w14:textId="7DB31891" w:rsidR="00872371" w:rsidRPr="00487908" w:rsidRDefault="00872371" w:rsidP="00D01B00">
            <w:pPr>
              <w:pStyle w:val="ListParagraph"/>
              <w:numPr>
                <w:ilvl w:val="0"/>
                <w:numId w:val="4"/>
              </w:numPr>
              <w:spacing w:before="6" w:after="6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Ability to work under pressure and meet deadlines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1E05" w14:textId="77777777" w:rsidR="00872371" w:rsidRPr="00487908" w:rsidRDefault="00872371" w:rsidP="00872371">
            <w:pPr>
              <w:pStyle w:val="ListParagraph"/>
              <w:spacing w:after="0" w:line="240" w:lineRule="auto"/>
              <w:ind w:left="318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1366C80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1DE0E84E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FED1A9A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Acquired experience &amp; qualifications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74F" w14:textId="77777777" w:rsidR="00C17BF4" w:rsidRPr="00090617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0B29" w14:textId="77777777" w:rsidR="00C17BF4" w:rsidRPr="009114AF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872371" w:rsidRPr="002070DE" w14:paraId="376DA419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CBF4" w14:textId="77777777" w:rsidR="00872371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7041" w14:textId="13C8AAEB" w:rsidR="009F5BCB" w:rsidRDefault="009F5BCB" w:rsidP="009F5B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Qualification in Registered Mental Health Nursing, or equivalent postgraduate degree or diploma </w:t>
            </w:r>
          </w:p>
          <w:p w14:paraId="3CFB69A1" w14:textId="610B6332" w:rsidR="00872371" w:rsidRDefault="006E7127" w:rsidP="00D01B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  <w:r w:rsidRPr="006E7127">
              <w:rPr>
                <w:rFonts w:asciiTheme="minorHAnsi" w:hAnsiTheme="minorHAnsi" w:cstheme="minorHAnsi"/>
                <w:color w:val="000000" w:themeColor="text1"/>
              </w:rPr>
              <w:t xml:space="preserve">Experience of specialist dual diagnosis assessment and treatment </w:t>
            </w:r>
          </w:p>
          <w:p w14:paraId="0CE96170" w14:textId="5367443A" w:rsidR="00B574CB" w:rsidRPr="005F0FE6" w:rsidRDefault="00B574CB" w:rsidP="00D01B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  <w:r w:rsidRPr="00B574CB">
              <w:rPr>
                <w:rFonts w:asciiTheme="minorHAnsi" w:hAnsiTheme="minorHAnsi" w:cstheme="minorHAnsi"/>
                <w:color w:val="000000" w:themeColor="text1"/>
              </w:rPr>
              <w:t>Significant experience of working with people with co-morbid mental health and substance misuse problems</w:t>
            </w:r>
          </w:p>
          <w:p w14:paraId="10862CE3" w14:textId="4669CF66" w:rsidR="00872371" w:rsidRPr="00C17BF4" w:rsidRDefault="00872371" w:rsidP="00D01B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  <w:r w:rsidRPr="00E94BCD">
              <w:rPr>
                <w:rFonts w:asciiTheme="minorHAnsi" w:hAnsiTheme="minorHAnsi"/>
              </w:rPr>
              <w:t>Ability to use Microsoft office applications to an intermediate standard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F357" w14:textId="77777777" w:rsidR="00872371" w:rsidRDefault="00B574CB" w:rsidP="00D01B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  <w:r w:rsidRPr="00B574CB">
              <w:rPr>
                <w:rFonts w:asciiTheme="minorHAnsi" w:hAnsiTheme="minorHAnsi" w:cstheme="minorHAnsi"/>
                <w:color w:val="000000" w:themeColor="text1"/>
              </w:rPr>
              <w:t xml:space="preserve">Experience of working as part of a multi-agency team with professionals across a broad range of disciplines </w:t>
            </w:r>
          </w:p>
          <w:p w14:paraId="62C840DF" w14:textId="56EF8E46" w:rsidR="009F5BCB" w:rsidRPr="009F5BCB" w:rsidRDefault="009F5BCB" w:rsidP="009F5B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43D1AF1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p w14:paraId="373F4A72" w14:textId="77777777" w:rsidR="00C17BF4" w:rsidRDefault="00C17BF4" w:rsidP="00A93FD3">
      <w:pPr>
        <w:tabs>
          <w:tab w:val="left" w:pos="4374"/>
        </w:tabs>
        <w:rPr>
          <w:sz w:val="2"/>
          <w:szCs w:val="2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977"/>
        <w:gridCol w:w="5103"/>
      </w:tblGrid>
      <w:tr w:rsidR="00C17BF4" w:rsidRPr="002070DE" w14:paraId="4B8521F1" w14:textId="77777777" w:rsidTr="00C17BF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217C86A" w14:textId="77777777" w:rsidR="00C17BF4" w:rsidRPr="00090617" w:rsidRDefault="00C17BF4" w:rsidP="00C17B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Other requirements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B8C" w14:textId="77777777" w:rsidR="00C17BF4" w:rsidRPr="00090617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Essential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06D0" w14:textId="77777777" w:rsidR="00C17BF4" w:rsidRPr="009114AF" w:rsidRDefault="00C17BF4" w:rsidP="002320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Desirable</w:t>
            </w:r>
          </w:p>
        </w:tc>
      </w:tr>
      <w:tr w:rsidR="00872371" w:rsidRPr="002070DE" w14:paraId="4B5E2A08" w14:textId="77777777" w:rsidTr="00C17B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0639" w14:textId="77777777" w:rsidR="00872371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979" w14:textId="77777777" w:rsidR="00872371" w:rsidRDefault="00872371" w:rsidP="00D01B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 xml:space="preserve"> flexible approach to work and the ability to travel to sites across Greater Manchester when needed</w:t>
            </w:r>
          </w:p>
          <w:p w14:paraId="115FB55F" w14:textId="3F5325D0" w:rsidR="00872371" w:rsidRPr="00487908" w:rsidRDefault="00872371" w:rsidP="00D01B0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/>
              <w:rPr>
                <w:rFonts w:asciiTheme="minorHAnsi" w:hAnsiTheme="minorHAnsi"/>
              </w:rPr>
            </w:pPr>
            <w:r w:rsidRPr="00487908">
              <w:rPr>
                <w:rFonts w:asciiTheme="minorHAnsi" w:hAnsiTheme="minorHAnsi"/>
              </w:rPr>
              <w:t>Able to maintain professional boundaries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B1E4" w14:textId="77777777" w:rsidR="00872371" w:rsidRPr="009114AF" w:rsidRDefault="00872371" w:rsidP="0087237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67F4334" w14:textId="6693469F" w:rsidR="00C17BF4" w:rsidRPr="00ED2CD4" w:rsidRDefault="00C17BF4" w:rsidP="00A93FD3">
      <w:pPr>
        <w:tabs>
          <w:tab w:val="left" w:pos="4374"/>
        </w:tabs>
        <w:rPr>
          <w:sz w:val="2"/>
          <w:szCs w:val="2"/>
        </w:rPr>
      </w:pPr>
    </w:p>
    <w:sectPr w:rsidR="00C17BF4" w:rsidRPr="00ED2CD4" w:rsidSect="00A93F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8" w:right="1077" w:bottom="1276" w:left="1077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F3E17" w14:textId="77777777" w:rsidR="00BF4D03" w:rsidRDefault="00BF4D03" w:rsidP="008C359E">
      <w:pPr>
        <w:spacing w:after="0" w:line="240" w:lineRule="auto"/>
      </w:pPr>
      <w:r>
        <w:separator/>
      </w:r>
    </w:p>
  </w:endnote>
  <w:endnote w:type="continuationSeparator" w:id="0">
    <w:p w14:paraId="316906A4" w14:textId="77777777" w:rsidR="00BF4D03" w:rsidRDefault="00BF4D03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26"/>
      <w:gridCol w:w="6826"/>
    </w:tblGrid>
    <w:tr w:rsidR="002320BE" w:rsidRPr="00A9560E" w14:paraId="0E7B9C6F" w14:textId="77777777">
      <w:trPr>
        <w:trHeight w:val="360"/>
      </w:trPr>
      <w:tc>
        <w:tcPr>
          <w:tcW w:w="1500" w:type="pct"/>
          <w:shd w:val="clear" w:color="auto" w:fill="8064A2"/>
        </w:tcPr>
        <w:p w14:paraId="67B7F9A3" w14:textId="77777777" w:rsidR="002320BE" w:rsidRPr="00A9560E" w:rsidRDefault="002320BE">
          <w:pPr>
            <w:pStyle w:val="Footer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F01596">
            <w:rPr>
              <w:noProof/>
              <w:color w:val="FFFFFF"/>
            </w:rPr>
            <w:t>2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3500" w:type="pct"/>
        </w:tcPr>
        <w:p w14:paraId="17F0DDD9" w14:textId="77777777" w:rsidR="002320BE" w:rsidRPr="00A9560E" w:rsidRDefault="002320BE" w:rsidP="00061BC9">
          <w:pPr>
            <w:pStyle w:val="Footer"/>
            <w:jc w:val="right"/>
          </w:pPr>
        </w:p>
      </w:tc>
    </w:tr>
  </w:tbl>
  <w:p w14:paraId="372D168E" w14:textId="77777777" w:rsidR="002320BE" w:rsidRDefault="002320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826"/>
      <w:gridCol w:w="2926"/>
    </w:tblGrid>
    <w:tr w:rsidR="002320BE" w:rsidRPr="00A9560E" w14:paraId="4BF54B46" w14:textId="77777777" w:rsidTr="00F01596">
      <w:trPr>
        <w:trHeight w:val="360"/>
      </w:trPr>
      <w:tc>
        <w:tcPr>
          <w:tcW w:w="3500" w:type="pct"/>
        </w:tcPr>
        <w:p w14:paraId="0DA2E38C" w14:textId="77777777" w:rsidR="002320BE" w:rsidRPr="00A9560E" w:rsidRDefault="002320BE" w:rsidP="00061BC9">
          <w:pPr>
            <w:pStyle w:val="Footer"/>
          </w:pPr>
        </w:p>
      </w:tc>
      <w:tc>
        <w:tcPr>
          <w:tcW w:w="1500" w:type="pct"/>
          <w:shd w:val="clear" w:color="auto" w:fill="FF0000"/>
        </w:tcPr>
        <w:p w14:paraId="3D0034C5" w14:textId="77777777" w:rsidR="002320BE" w:rsidRPr="0001692C" w:rsidRDefault="002320BE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 w:themeColor="background1"/>
            </w:rPr>
            <w:fldChar w:fldCharType="begin"/>
          </w:r>
          <w:r w:rsidRPr="0001692C">
            <w:rPr>
              <w:b/>
              <w:color w:val="FFFFFF" w:themeColor="background1"/>
            </w:rPr>
            <w:instrText xml:space="preserve"> PAGE    \* MERGEFORMAT </w:instrText>
          </w:r>
          <w:r w:rsidRPr="0001692C">
            <w:rPr>
              <w:b/>
              <w:color w:val="FFFFFF" w:themeColor="background1"/>
            </w:rPr>
            <w:fldChar w:fldCharType="separate"/>
          </w:r>
          <w:r>
            <w:rPr>
              <w:b/>
              <w:noProof/>
              <w:color w:val="FFFFFF" w:themeColor="background1"/>
            </w:rPr>
            <w:t>2</w:t>
          </w:r>
          <w:r w:rsidRPr="0001692C">
            <w:rPr>
              <w:b/>
              <w:color w:val="FFFFFF" w:themeColor="background1"/>
            </w:rPr>
            <w:fldChar w:fldCharType="end"/>
          </w:r>
        </w:p>
      </w:tc>
    </w:tr>
  </w:tbl>
  <w:p w14:paraId="1C5590E0" w14:textId="77777777" w:rsidR="002320BE" w:rsidRDefault="00232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E04C7" w14:textId="77777777" w:rsidR="00BF4D03" w:rsidRDefault="00BF4D03" w:rsidP="008C359E">
      <w:pPr>
        <w:spacing w:after="0" w:line="240" w:lineRule="auto"/>
      </w:pPr>
      <w:r>
        <w:separator/>
      </w:r>
    </w:p>
  </w:footnote>
  <w:footnote w:type="continuationSeparator" w:id="0">
    <w:p w14:paraId="07F968DD" w14:textId="77777777" w:rsidR="00BF4D03" w:rsidRDefault="00BF4D03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1463"/>
      <w:gridCol w:w="8289"/>
    </w:tblGrid>
    <w:tr w:rsidR="002320BE" w:rsidRPr="00A9560E" w14:paraId="353476AA" w14:textId="77777777">
      <w:trPr>
        <w:trHeight w:val="475"/>
      </w:trPr>
      <w:tc>
        <w:tcPr>
          <w:tcW w:w="750" w:type="pct"/>
          <w:shd w:val="clear" w:color="auto" w:fill="000000"/>
          <w:vAlign w:val="center"/>
        </w:tcPr>
        <w:p w14:paraId="7A277501" w14:textId="77777777" w:rsidR="002320BE" w:rsidRPr="00A9560E" w:rsidRDefault="002320BE">
          <w:pPr>
            <w:pStyle w:val="Header"/>
            <w:rPr>
              <w:color w:val="FFFFFF"/>
            </w:rPr>
          </w:pPr>
          <w:r w:rsidRPr="00A9560E">
            <w:rPr>
              <w:color w:val="FFFFFF"/>
              <w:lang w:val="en-US"/>
            </w:rPr>
            <w:t>June 15, 2010</w:t>
          </w:r>
        </w:p>
      </w:tc>
      <w:tc>
        <w:tcPr>
          <w:tcW w:w="4250" w:type="pct"/>
          <w:shd w:val="clear" w:color="auto" w:fill="8064A2"/>
          <w:vAlign w:val="center"/>
        </w:tcPr>
        <w:p w14:paraId="56C09582" w14:textId="77777777" w:rsidR="002320BE" w:rsidRPr="00A9560E" w:rsidRDefault="002320BE" w:rsidP="00C15DD2">
          <w:pPr>
            <w:pStyle w:val="Header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>t Project initiation document</w:t>
          </w:r>
        </w:p>
      </w:tc>
    </w:tr>
  </w:tbl>
  <w:p w14:paraId="38B93AD0" w14:textId="77777777" w:rsidR="002320BE" w:rsidRDefault="002320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8289"/>
      <w:gridCol w:w="1463"/>
    </w:tblGrid>
    <w:tr w:rsidR="002320BE" w:rsidRPr="00A9560E" w14:paraId="4475E0AC" w14:textId="77777777" w:rsidTr="0001692C">
      <w:trPr>
        <w:trHeight w:val="475"/>
      </w:trPr>
      <w:tc>
        <w:tcPr>
          <w:tcW w:w="4250" w:type="pct"/>
          <w:shd w:val="clear" w:color="auto" w:fill="FF0000"/>
          <w:vAlign w:val="center"/>
        </w:tcPr>
        <w:p w14:paraId="12D6538F" w14:textId="76F2A941" w:rsidR="002320BE" w:rsidRPr="00A9560E" w:rsidRDefault="002320BE" w:rsidP="0001692C">
          <w:pPr>
            <w:pStyle w:val="Header"/>
            <w:jc w:val="right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>
            <w:rPr>
              <w:caps/>
              <w:color w:val="FFFFFF"/>
            </w:rPr>
            <w:t>t JOB DESCRIPTION</w:t>
          </w:r>
        </w:p>
      </w:tc>
      <w:tc>
        <w:tcPr>
          <w:tcW w:w="750" w:type="pct"/>
          <w:shd w:val="clear" w:color="auto" w:fill="000000"/>
          <w:vAlign w:val="center"/>
        </w:tcPr>
        <w:p w14:paraId="43504487" w14:textId="77777777" w:rsidR="002320BE" w:rsidRDefault="002320BE">
          <w:pPr>
            <w:pStyle w:val="Header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 xml:space="preserve">Date: </w:t>
          </w:r>
        </w:p>
        <w:p w14:paraId="7961D5FE" w14:textId="3ADDAA2C" w:rsidR="002320BE" w:rsidRDefault="002320BE">
          <w:pPr>
            <w:pStyle w:val="Header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March 2022</w:t>
          </w:r>
        </w:p>
        <w:p w14:paraId="395B6124" w14:textId="77777777" w:rsidR="002320BE" w:rsidRDefault="002320BE">
          <w:pPr>
            <w:pStyle w:val="Header"/>
            <w:jc w:val="right"/>
            <w:rPr>
              <w:color w:val="FFFFFF"/>
              <w:lang w:val="en-US"/>
            </w:rPr>
          </w:pPr>
        </w:p>
        <w:p w14:paraId="01AA8344" w14:textId="77777777" w:rsidR="002320BE" w:rsidRDefault="002320BE" w:rsidP="00466EFC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</w:rPr>
            <w:t xml:space="preserve">Created by: </w:t>
          </w:r>
        </w:p>
        <w:p w14:paraId="057A6B5F" w14:textId="77777777" w:rsidR="002320BE" w:rsidRPr="00A9560E" w:rsidRDefault="002320BE" w:rsidP="00466EFC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</w:rPr>
            <w:t>K Williams</w:t>
          </w:r>
        </w:p>
      </w:tc>
    </w:tr>
  </w:tbl>
  <w:p w14:paraId="79390A0D" w14:textId="565420F1" w:rsidR="002320BE" w:rsidRDefault="00BF4D03">
    <w:pPr>
      <w:pStyle w:val="Header"/>
    </w:pPr>
    <w:sdt>
      <w:sdtPr>
        <w:rPr>
          <w:caps/>
          <w:color w:val="FFFFFF"/>
        </w:rPr>
        <w:id w:val="-831367446"/>
        <w:docPartObj>
          <w:docPartGallery w:val="Watermarks"/>
          <w:docPartUnique/>
        </w:docPartObj>
      </w:sdtPr>
      <w:sdtEndPr/>
      <w:sdtContent>
        <w:r>
          <w:rPr>
            <w:caps/>
            <w:noProof/>
            <w:color w:val="FFFFFF"/>
            <w:lang w:val="en-US" w:eastAsia="zh-TW"/>
          </w:rPr>
          <w:pict w14:anchorId="3E15ED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48634" o:spid="_x0000_s2051" type="#_x0000_t136" style="position:absolute;margin-left:0;margin-top:0;width:429.65pt;height:257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5B1EC" w14:textId="77777777" w:rsidR="002320BE" w:rsidRDefault="002320BE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F7CAE"/>
    <w:multiLevelType w:val="hybridMultilevel"/>
    <w:tmpl w:val="FF6A3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00BAB"/>
    <w:multiLevelType w:val="hybridMultilevel"/>
    <w:tmpl w:val="8E306F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71F6D"/>
    <w:multiLevelType w:val="hybridMultilevel"/>
    <w:tmpl w:val="81A29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AE4E83"/>
    <w:multiLevelType w:val="hybridMultilevel"/>
    <w:tmpl w:val="9CECA6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A5C4A"/>
    <w:multiLevelType w:val="hybridMultilevel"/>
    <w:tmpl w:val="43986D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D17BC"/>
    <w:multiLevelType w:val="hybridMultilevel"/>
    <w:tmpl w:val="669028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B161B"/>
    <w:multiLevelType w:val="hybridMultilevel"/>
    <w:tmpl w:val="8E18D6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9E"/>
    <w:rsid w:val="0000115F"/>
    <w:rsid w:val="00001A5A"/>
    <w:rsid w:val="00002961"/>
    <w:rsid w:val="000100F1"/>
    <w:rsid w:val="0001242B"/>
    <w:rsid w:val="0001692C"/>
    <w:rsid w:val="00016E5D"/>
    <w:rsid w:val="00017F0D"/>
    <w:rsid w:val="000200D0"/>
    <w:rsid w:val="000208F0"/>
    <w:rsid w:val="00021A76"/>
    <w:rsid w:val="00024C3B"/>
    <w:rsid w:val="00025270"/>
    <w:rsid w:val="00031896"/>
    <w:rsid w:val="00032AEC"/>
    <w:rsid w:val="00037714"/>
    <w:rsid w:val="000422A8"/>
    <w:rsid w:val="00042CA6"/>
    <w:rsid w:val="0005222D"/>
    <w:rsid w:val="00061BC9"/>
    <w:rsid w:val="00062DC3"/>
    <w:rsid w:val="00063F22"/>
    <w:rsid w:val="000648DA"/>
    <w:rsid w:val="00090617"/>
    <w:rsid w:val="000A3728"/>
    <w:rsid w:val="000A60A3"/>
    <w:rsid w:val="000A7DD4"/>
    <w:rsid w:val="000B40C8"/>
    <w:rsid w:val="000C57D5"/>
    <w:rsid w:val="000D1772"/>
    <w:rsid w:val="000D23D6"/>
    <w:rsid w:val="000D5F44"/>
    <w:rsid w:val="000E2EC6"/>
    <w:rsid w:val="000E3951"/>
    <w:rsid w:val="000E69B8"/>
    <w:rsid w:val="000E7B22"/>
    <w:rsid w:val="00100AEA"/>
    <w:rsid w:val="001012A4"/>
    <w:rsid w:val="00102206"/>
    <w:rsid w:val="0011069D"/>
    <w:rsid w:val="00111B47"/>
    <w:rsid w:val="00112948"/>
    <w:rsid w:val="00146D96"/>
    <w:rsid w:val="001560F1"/>
    <w:rsid w:val="0016620E"/>
    <w:rsid w:val="0017158A"/>
    <w:rsid w:val="00180142"/>
    <w:rsid w:val="001841FB"/>
    <w:rsid w:val="00191F3F"/>
    <w:rsid w:val="001A005D"/>
    <w:rsid w:val="001A64C7"/>
    <w:rsid w:val="001B76B8"/>
    <w:rsid w:val="001D2B4E"/>
    <w:rsid w:val="001D37C0"/>
    <w:rsid w:val="001D740B"/>
    <w:rsid w:val="001E0D2F"/>
    <w:rsid w:val="001F542D"/>
    <w:rsid w:val="002070DE"/>
    <w:rsid w:val="00216BF8"/>
    <w:rsid w:val="0022253E"/>
    <w:rsid w:val="00223D44"/>
    <w:rsid w:val="00223E6F"/>
    <w:rsid w:val="0022716A"/>
    <w:rsid w:val="002320BE"/>
    <w:rsid w:val="00240996"/>
    <w:rsid w:val="0024250A"/>
    <w:rsid w:val="00251E7E"/>
    <w:rsid w:val="0025661D"/>
    <w:rsid w:val="00256DD6"/>
    <w:rsid w:val="002602B0"/>
    <w:rsid w:val="00262F2D"/>
    <w:rsid w:val="002728DE"/>
    <w:rsid w:val="00276F55"/>
    <w:rsid w:val="00280B19"/>
    <w:rsid w:val="002854EC"/>
    <w:rsid w:val="002A195F"/>
    <w:rsid w:val="002A6614"/>
    <w:rsid w:val="002A7D2B"/>
    <w:rsid w:val="002B7171"/>
    <w:rsid w:val="002C39C9"/>
    <w:rsid w:val="002C53B5"/>
    <w:rsid w:val="002D1A05"/>
    <w:rsid w:val="002E448F"/>
    <w:rsid w:val="002F7A26"/>
    <w:rsid w:val="00300BA0"/>
    <w:rsid w:val="003104B4"/>
    <w:rsid w:val="003338F3"/>
    <w:rsid w:val="00350275"/>
    <w:rsid w:val="00354322"/>
    <w:rsid w:val="00354D9F"/>
    <w:rsid w:val="00360637"/>
    <w:rsid w:val="00362153"/>
    <w:rsid w:val="003625AC"/>
    <w:rsid w:val="00363C20"/>
    <w:rsid w:val="00376592"/>
    <w:rsid w:val="0038545E"/>
    <w:rsid w:val="00390042"/>
    <w:rsid w:val="00397817"/>
    <w:rsid w:val="003A632B"/>
    <w:rsid w:val="003B60B9"/>
    <w:rsid w:val="003D1524"/>
    <w:rsid w:val="003D1A59"/>
    <w:rsid w:val="003D254E"/>
    <w:rsid w:val="003D6667"/>
    <w:rsid w:val="003E06D1"/>
    <w:rsid w:val="003E25C8"/>
    <w:rsid w:val="00402B98"/>
    <w:rsid w:val="00404317"/>
    <w:rsid w:val="00404837"/>
    <w:rsid w:val="00412511"/>
    <w:rsid w:val="00414782"/>
    <w:rsid w:val="0041580A"/>
    <w:rsid w:val="00416FDE"/>
    <w:rsid w:val="0042128F"/>
    <w:rsid w:val="00423A7C"/>
    <w:rsid w:val="00426054"/>
    <w:rsid w:val="00431503"/>
    <w:rsid w:val="00433495"/>
    <w:rsid w:val="00434F97"/>
    <w:rsid w:val="00436ED5"/>
    <w:rsid w:val="00440B8D"/>
    <w:rsid w:val="00443A4F"/>
    <w:rsid w:val="00447434"/>
    <w:rsid w:val="0045206D"/>
    <w:rsid w:val="00455D87"/>
    <w:rsid w:val="00462033"/>
    <w:rsid w:val="00466EFC"/>
    <w:rsid w:val="004843BE"/>
    <w:rsid w:val="004867ED"/>
    <w:rsid w:val="00487908"/>
    <w:rsid w:val="004A0C6F"/>
    <w:rsid w:val="004A77FE"/>
    <w:rsid w:val="004B13E9"/>
    <w:rsid w:val="004B4A9E"/>
    <w:rsid w:val="004C01AF"/>
    <w:rsid w:val="004C5428"/>
    <w:rsid w:val="004D4399"/>
    <w:rsid w:val="004D5018"/>
    <w:rsid w:val="004F41B0"/>
    <w:rsid w:val="004F5099"/>
    <w:rsid w:val="00504582"/>
    <w:rsid w:val="005051BB"/>
    <w:rsid w:val="00512658"/>
    <w:rsid w:val="00517341"/>
    <w:rsid w:val="0052138F"/>
    <w:rsid w:val="00525D2E"/>
    <w:rsid w:val="005406BB"/>
    <w:rsid w:val="005455E6"/>
    <w:rsid w:val="00547488"/>
    <w:rsid w:val="00551C6F"/>
    <w:rsid w:val="00564F05"/>
    <w:rsid w:val="00566B8F"/>
    <w:rsid w:val="00570A43"/>
    <w:rsid w:val="005739FB"/>
    <w:rsid w:val="00577D03"/>
    <w:rsid w:val="00581895"/>
    <w:rsid w:val="00583D1E"/>
    <w:rsid w:val="00584C25"/>
    <w:rsid w:val="00586F34"/>
    <w:rsid w:val="0059511E"/>
    <w:rsid w:val="005B0E65"/>
    <w:rsid w:val="005B15AF"/>
    <w:rsid w:val="005B6C55"/>
    <w:rsid w:val="005C19CC"/>
    <w:rsid w:val="005E1777"/>
    <w:rsid w:val="005E33F0"/>
    <w:rsid w:val="005E6A47"/>
    <w:rsid w:val="005F0FE6"/>
    <w:rsid w:val="005F3AD8"/>
    <w:rsid w:val="00600020"/>
    <w:rsid w:val="00607450"/>
    <w:rsid w:val="006110B2"/>
    <w:rsid w:val="006120CF"/>
    <w:rsid w:val="00614503"/>
    <w:rsid w:val="00614632"/>
    <w:rsid w:val="00625305"/>
    <w:rsid w:val="00625826"/>
    <w:rsid w:val="00633056"/>
    <w:rsid w:val="00646CDE"/>
    <w:rsid w:val="0064761D"/>
    <w:rsid w:val="00650138"/>
    <w:rsid w:val="00651307"/>
    <w:rsid w:val="006557A6"/>
    <w:rsid w:val="0066096E"/>
    <w:rsid w:val="00671273"/>
    <w:rsid w:val="006809EA"/>
    <w:rsid w:val="00696F06"/>
    <w:rsid w:val="006A62DA"/>
    <w:rsid w:val="006B1777"/>
    <w:rsid w:val="006B4C8F"/>
    <w:rsid w:val="006B7AFB"/>
    <w:rsid w:val="006C0617"/>
    <w:rsid w:val="006D5011"/>
    <w:rsid w:val="006E3FA9"/>
    <w:rsid w:val="006E64D7"/>
    <w:rsid w:val="006E6A3C"/>
    <w:rsid w:val="006E7127"/>
    <w:rsid w:val="006F243C"/>
    <w:rsid w:val="006F42E0"/>
    <w:rsid w:val="00704FB9"/>
    <w:rsid w:val="00707273"/>
    <w:rsid w:val="007118CA"/>
    <w:rsid w:val="00725451"/>
    <w:rsid w:val="007377E8"/>
    <w:rsid w:val="00746605"/>
    <w:rsid w:val="00747375"/>
    <w:rsid w:val="00750526"/>
    <w:rsid w:val="00750DB7"/>
    <w:rsid w:val="007531B2"/>
    <w:rsid w:val="007553D0"/>
    <w:rsid w:val="00766A71"/>
    <w:rsid w:val="00775589"/>
    <w:rsid w:val="00784949"/>
    <w:rsid w:val="00787B28"/>
    <w:rsid w:val="00793206"/>
    <w:rsid w:val="0079358E"/>
    <w:rsid w:val="00793D8D"/>
    <w:rsid w:val="007A6F8F"/>
    <w:rsid w:val="007A789F"/>
    <w:rsid w:val="007C043A"/>
    <w:rsid w:val="007C1320"/>
    <w:rsid w:val="007C62C7"/>
    <w:rsid w:val="007D13F2"/>
    <w:rsid w:val="007D4DF3"/>
    <w:rsid w:val="007E123C"/>
    <w:rsid w:val="007E3137"/>
    <w:rsid w:val="007E71FA"/>
    <w:rsid w:val="007F54DF"/>
    <w:rsid w:val="007F77CA"/>
    <w:rsid w:val="0080165D"/>
    <w:rsid w:val="00806245"/>
    <w:rsid w:val="0081261C"/>
    <w:rsid w:val="00823A95"/>
    <w:rsid w:val="008245AF"/>
    <w:rsid w:val="008251C4"/>
    <w:rsid w:val="00830789"/>
    <w:rsid w:val="0083248E"/>
    <w:rsid w:val="00842643"/>
    <w:rsid w:val="00863C24"/>
    <w:rsid w:val="00872371"/>
    <w:rsid w:val="008858DF"/>
    <w:rsid w:val="008A00DA"/>
    <w:rsid w:val="008A04A0"/>
    <w:rsid w:val="008A0F9D"/>
    <w:rsid w:val="008A361F"/>
    <w:rsid w:val="008B62D8"/>
    <w:rsid w:val="008C347A"/>
    <w:rsid w:val="008C359E"/>
    <w:rsid w:val="008D6F3E"/>
    <w:rsid w:val="008E1004"/>
    <w:rsid w:val="008E1A5C"/>
    <w:rsid w:val="008E27AC"/>
    <w:rsid w:val="00902C7A"/>
    <w:rsid w:val="00907DB0"/>
    <w:rsid w:val="009114AF"/>
    <w:rsid w:val="00911F48"/>
    <w:rsid w:val="00916001"/>
    <w:rsid w:val="0094151A"/>
    <w:rsid w:val="00946AD4"/>
    <w:rsid w:val="009554C1"/>
    <w:rsid w:val="00960403"/>
    <w:rsid w:val="009716ED"/>
    <w:rsid w:val="0097272B"/>
    <w:rsid w:val="009802C5"/>
    <w:rsid w:val="00986AE8"/>
    <w:rsid w:val="00996EA1"/>
    <w:rsid w:val="009B4EBC"/>
    <w:rsid w:val="009B5618"/>
    <w:rsid w:val="009B5DF2"/>
    <w:rsid w:val="009C3316"/>
    <w:rsid w:val="009D254D"/>
    <w:rsid w:val="009D3653"/>
    <w:rsid w:val="009E5E8E"/>
    <w:rsid w:val="009F2D20"/>
    <w:rsid w:val="009F5BCB"/>
    <w:rsid w:val="009F7AB4"/>
    <w:rsid w:val="00A153A9"/>
    <w:rsid w:val="00A1700B"/>
    <w:rsid w:val="00A17591"/>
    <w:rsid w:val="00A206E2"/>
    <w:rsid w:val="00A20CFF"/>
    <w:rsid w:val="00A22043"/>
    <w:rsid w:val="00A34C5B"/>
    <w:rsid w:val="00A4155C"/>
    <w:rsid w:val="00A4346B"/>
    <w:rsid w:val="00A50F89"/>
    <w:rsid w:val="00A51019"/>
    <w:rsid w:val="00A62CD6"/>
    <w:rsid w:val="00A82C20"/>
    <w:rsid w:val="00A833E6"/>
    <w:rsid w:val="00A90BD6"/>
    <w:rsid w:val="00A93FD3"/>
    <w:rsid w:val="00A9560E"/>
    <w:rsid w:val="00A95AD4"/>
    <w:rsid w:val="00AA672B"/>
    <w:rsid w:val="00AA7541"/>
    <w:rsid w:val="00AA79F5"/>
    <w:rsid w:val="00AB2915"/>
    <w:rsid w:val="00AC43E7"/>
    <w:rsid w:val="00AC4CE7"/>
    <w:rsid w:val="00AC658A"/>
    <w:rsid w:val="00AD7BF6"/>
    <w:rsid w:val="00AE010A"/>
    <w:rsid w:val="00AE08B6"/>
    <w:rsid w:val="00AE43A5"/>
    <w:rsid w:val="00AE5FDA"/>
    <w:rsid w:val="00AF3090"/>
    <w:rsid w:val="00AF3B3A"/>
    <w:rsid w:val="00AF6F4B"/>
    <w:rsid w:val="00AF7804"/>
    <w:rsid w:val="00B0177D"/>
    <w:rsid w:val="00B101A9"/>
    <w:rsid w:val="00B12170"/>
    <w:rsid w:val="00B143F1"/>
    <w:rsid w:val="00B157D1"/>
    <w:rsid w:val="00B248A1"/>
    <w:rsid w:val="00B25AFA"/>
    <w:rsid w:val="00B34E11"/>
    <w:rsid w:val="00B37580"/>
    <w:rsid w:val="00B574CB"/>
    <w:rsid w:val="00B611BB"/>
    <w:rsid w:val="00B61CB5"/>
    <w:rsid w:val="00B648D8"/>
    <w:rsid w:val="00B72C7C"/>
    <w:rsid w:val="00B758FE"/>
    <w:rsid w:val="00B8077E"/>
    <w:rsid w:val="00B825FA"/>
    <w:rsid w:val="00B87BDD"/>
    <w:rsid w:val="00B90754"/>
    <w:rsid w:val="00B96361"/>
    <w:rsid w:val="00B96EEB"/>
    <w:rsid w:val="00BA4F3C"/>
    <w:rsid w:val="00BA5E4F"/>
    <w:rsid w:val="00BA68ED"/>
    <w:rsid w:val="00BB089B"/>
    <w:rsid w:val="00BB1317"/>
    <w:rsid w:val="00BC21C2"/>
    <w:rsid w:val="00BC3B3B"/>
    <w:rsid w:val="00BD4844"/>
    <w:rsid w:val="00BD5DD6"/>
    <w:rsid w:val="00BD67E4"/>
    <w:rsid w:val="00BE02F8"/>
    <w:rsid w:val="00BF4D03"/>
    <w:rsid w:val="00BF695F"/>
    <w:rsid w:val="00C01DD0"/>
    <w:rsid w:val="00C02EDB"/>
    <w:rsid w:val="00C15DD2"/>
    <w:rsid w:val="00C170C3"/>
    <w:rsid w:val="00C17BF4"/>
    <w:rsid w:val="00C23F7B"/>
    <w:rsid w:val="00C30096"/>
    <w:rsid w:val="00C530FA"/>
    <w:rsid w:val="00C64E57"/>
    <w:rsid w:val="00C7227B"/>
    <w:rsid w:val="00C734D9"/>
    <w:rsid w:val="00C73D35"/>
    <w:rsid w:val="00C85133"/>
    <w:rsid w:val="00C91122"/>
    <w:rsid w:val="00C97273"/>
    <w:rsid w:val="00CB1D3B"/>
    <w:rsid w:val="00CB24CC"/>
    <w:rsid w:val="00CC33D0"/>
    <w:rsid w:val="00CE36DE"/>
    <w:rsid w:val="00CF66DF"/>
    <w:rsid w:val="00D00A0A"/>
    <w:rsid w:val="00D013AC"/>
    <w:rsid w:val="00D01B00"/>
    <w:rsid w:val="00D071C4"/>
    <w:rsid w:val="00D07842"/>
    <w:rsid w:val="00D10C59"/>
    <w:rsid w:val="00D10FC1"/>
    <w:rsid w:val="00D1286C"/>
    <w:rsid w:val="00D14731"/>
    <w:rsid w:val="00D24941"/>
    <w:rsid w:val="00D31641"/>
    <w:rsid w:val="00D46578"/>
    <w:rsid w:val="00D47BC7"/>
    <w:rsid w:val="00D70831"/>
    <w:rsid w:val="00D858A9"/>
    <w:rsid w:val="00DA08C3"/>
    <w:rsid w:val="00DA2A6A"/>
    <w:rsid w:val="00DA56ED"/>
    <w:rsid w:val="00DA6C2C"/>
    <w:rsid w:val="00DB07F3"/>
    <w:rsid w:val="00DB1CC4"/>
    <w:rsid w:val="00DC0B6B"/>
    <w:rsid w:val="00DC2F40"/>
    <w:rsid w:val="00DC34B9"/>
    <w:rsid w:val="00DC408A"/>
    <w:rsid w:val="00DC4344"/>
    <w:rsid w:val="00DD0EA3"/>
    <w:rsid w:val="00DD13B0"/>
    <w:rsid w:val="00DD3A7D"/>
    <w:rsid w:val="00DD55E1"/>
    <w:rsid w:val="00DE19C1"/>
    <w:rsid w:val="00DE2B23"/>
    <w:rsid w:val="00DE4040"/>
    <w:rsid w:val="00DE59A6"/>
    <w:rsid w:val="00DF5EC3"/>
    <w:rsid w:val="00DF7833"/>
    <w:rsid w:val="00E01BEF"/>
    <w:rsid w:val="00E1436C"/>
    <w:rsid w:val="00E22258"/>
    <w:rsid w:val="00E258EA"/>
    <w:rsid w:val="00E304FD"/>
    <w:rsid w:val="00E339FC"/>
    <w:rsid w:val="00E47ED5"/>
    <w:rsid w:val="00E54361"/>
    <w:rsid w:val="00E67645"/>
    <w:rsid w:val="00E712DC"/>
    <w:rsid w:val="00E7199D"/>
    <w:rsid w:val="00E734CB"/>
    <w:rsid w:val="00E76FA8"/>
    <w:rsid w:val="00E777D7"/>
    <w:rsid w:val="00E81650"/>
    <w:rsid w:val="00E84051"/>
    <w:rsid w:val="00E84BBA"/>
    <w:rsid w:val="00E860E6"/>
    <w:rsid w:val="00E92693"/>
    <w:rsid w:val="00E979EC"/>
    <w:rsid w:val="00EA40F1"/>
    <w:rsid w:val="00EA63CA"/>
    <w:rsid w:val="00EB0CCA"/>
    <w:rsid w:val="00EB3211"/>
    <w:rsid w:val="00EC19D6"/>
    <w:rsid w:val="00ED262A"/>
    <w:rsid w:val="00ED2CD4"/>
    <w:rsid w:val="00EF3F54"/>
    <w:rsid w:val="00F01596"/>
    <w:rsid w:val="00F0574F"/>
    <w:rsid w:val="00F168A5"/>
    <w:rsid w:val="00F238DE"/>
    <w:rsid w:val="00F25507"/>
    <w:rsid w:val="00F25605"/>
    <w:rsid w:val="00F26A13"/>
    <w:rsid w:val="00F352AD"/>
    <w:rsid w:val="00F37C7C"/>
    <w:rsid w:val="00F41AF7"/>
    <w:rsid w:val="00F43384"/>
    <w:rsid w:val="00F47E73"/>
    <w:rsid w:val="00F50D78"/>
    <w:rsid w:val="00F56467"/>
    <w:rsid w:val="00F573A7"/>
    <w:rsid w:val="00F63A21"/>
    <w:rsid w:val="00F645E3"/>
    <w:rsid w:val="00F6754F"/>
    <w:rsid w:val="00F67758"/>
    <w:rsid w:val="00F7068A"/>
    <w:rsid w:val="00F72246"/>
    <w:rsid w:val="00F82616"/>
    <w:rsid w:val="00F84FB0"/>
    <w:rsid w:val="00F908FC"/>
    <w:rsid w:val="00F91312"/>
    <w:rsid w:val="00FA3EE1"/>
    <w:rsid w:val="00FC5EA4"/>
    <w:rsid w:val="00FD319B"/>
    <w:rsid w:val="00F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96C299B"/>
  <w15:docId w15:val="{133D6A9E-7BA9-4120-A559-C2CDFD37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0BE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0BE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0B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20B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0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0B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0B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A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89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89F"/>
    <w:rPr>
      <w:b/>
      <w:bCs/>
      <w:lang w:eastAsia="en-US"/>
    </w:rPr>
  </w:style>
  <w:style w:type="paragraph" w:customStyle="1" w:styleId="Default">
    <w:name w:val="Default"/>
    <w:rsid w:val="00DD0EA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0B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0BE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0BE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0BE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2320BE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0BE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0BE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2320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4520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1C150-9342-484B-87A8-7C8191E2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Turning Point 3-Year corporate Business Plan</vt:lpstr>
    </vt:vector>
  </TitlesOfParts>
  <Company>Turning-Point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 Point 3-Year corporate Business Plan</dc:title>
  <dc:creator>pnewton</dc:creator>
  <cp:lastModifiedBy>Elliot Harris</cp:lastModifiedBy>
  <cp:revision>3</cp:revision>
  <cp:lastPrinted>2010-06-11T14:07:00Z</cp:lastPrinted>
  <dcterms:created xsi:type="dcterms:W3CDTF">2022-04-20T15:44:00Z</dcterms:created>
  <dcterms:modified xsi:type="dcterms:W3CDTF">2022-04-21T15:20:00Z</dcterms:modified>
</cp:coreProperties>
</file>