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7A1914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871BBE" w:rsidP="7A19146E">
            <w:pPr>
              <w:spacing w:after="0" w:line="240" w:lineRule="auto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Evening Triage</w:t>
            </w:r>
            <w:r w:rsidR="002803E1">
              <w:rPr>
                <w:rFonts w:asciiTheme="minorHAnsi" w:hAnsiTheme="minorHAnsi" w:cstheme="minorBidi"/>
              </w:rPr>
              <w:t xml:space="preserve"> a</w:t>
            </w:r>
            <w:r>
              <w:rPr>
                <w:rFonts w:asciiTheme="minorHAnsi" w:hAnsiTheme="minorHAnsi" w:cstheme="minorBidi"/>
              </w:rPr>
              <w:t>nd P</w:t>
            </w:r>
            <w:r w:rsidR="002803E1">
              <w:rPr>
                <w:rFonts w:asciiTheme="minorHAnsi" w:hAnsiTheme="minorHAnsi" w:cstheme="minorBidi"/>
              </w:rPr>
              <w:t>h</w:t>
            </w:r>
            <w:r>
              <w:rPr>
                <w:rFonts w:asciiTheme="minorHAnsi" w:hAnsiTheme="minorHAnsi" w:cstheme="minorBidi"/>
              </w:rPr>
              <w:t>one S</w:t>
            </w:r>
            <w:r w:rsidR="002803E1">
              <w:rPr>
                <w:rFonts w:asciiTheme="minorHAnsi" w:hAnsiTheme="minorHAnsi" w:cstheme="minorBidi"/>
              </w:rPr>
              <w:t xml:space="preserve">upport </w:t>
            </w:r>
            <w:r>
              <w:rPr>
                <w:rFonts w:asciiTheme="minorHAnsi" w:hAnsiTheme="minorHAnsi" w:cstheme="minorBidi"/>
              </w:rPr>
              <w:t>W</w:t>
            </w:r>
            <w:r w:rsidR="002803E1">
              <w:rPr>
                <w:rFonts w:asciiTheme="minorHAnsi" w:hAnsiTheme="minorHAnsi" w:cstheme="minorBidi"/>
              </w:rPr>
              <w:t>orker</w:t>
            </w:r>
          </w:p>
        </w:tc>
      </w:tr>
      <w:tr w:rsidR="00340E34" w:rsidRPr="002070DE" w:rsidTr="7A1914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340E34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4" w:rsidRPr="002070DE" w:rsidRDefault="004A12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Operations </w:t>
            </w:r>
          </w:p>
        </w:tc>
      </w:tr>
      <w:tr w:rsidR="00C73D35" w:rsidRPr="002070DE" w:rsidTr="7A1914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4A12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Hertfordshire Complex Needs Service – MH Business Unit</w:t>
            </w:r>
          </w:p>
        </w:tc>
      </w:tr>
      <w:tr w:rsidR="00C73D35" w:rsidRPr="002070DE" w:rsidTr="00AC3E18">
        <w:trPr>
          <w:trHeight w:val="40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AC3E1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Senior Recovery Worker </w:t>
            </w:r>
          </w:p>
        </w:tc>
      </w:tr>
      <w:tr w:rsidR="00C73D35" w:rsidRPr="002070DE" w:rsidTr="7A1914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871BB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2070DE" w:rsidTr="7A19146E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7A19146E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9" w:rsidRPr="004A1279" w:rsidRDefault="004A1279" w:rsidP="004A1279">
            <w:pPr>
              <w:pStyle w:val="ListParagraph"/>
              <w:numPr>
                <w:ilvl w:val="0"/>
                <w:numId w:val="27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 xml:space="preserve">To work as a key member of </w:t>
            </w:r>
            <w:r>
              <w:rPr>
                <w:rFonts w:asciiTheme="minorHAnsi" w:hAnsiTheme="minorHAnsi"/>
              </w:rPr>
              <w:t>the</w:t>
            </w:r>
            <w:r w:rsidR="00AC3E18">
              <w:rPr>
                <w:rFonts w:asciiTheme="minorHAnsi" w:hAnsiTheme="minorHAnsi"/>
              </w:rPr>
              <w:t xml:space="preserve"> team in delivering the service</w:t>
            </w:r>
          </w:p>
          <w:p w:rsidR="004A1279" w:rsidRPr="006F2471" w:rsidRDefault="004A1279" w:rsidP="7A19146E">
            <w:pPr>
              <w:pStyle w:val="ListParagraph"/>
              <w:numPr>
                <w:ilvl w:val="0"/>
                <w:numId w:val="27"/>
              </w:numPr>
              <w:spacing w:before="6" w:after="6"/>
              <w:rPr>
                <w:rFonts w:ascii="Arial" w:hAnsi="Arial" w:cs="Arial"/>
              </w:rPr>
            </w:pPr>
            <w:r w:rsidRPr="7A19146E">
              <w:rPr>
                <w:rFonts w:asciiTheme="minorHAnsi" w:hAnsiTheme="minorHAnsi" w:cs="Arial"/>
              </w:rPr>
              <w:t xml:space="preserve">The aim </w:t>
            </w:r>
            <w:r w:rsidR="000724FC">
              <w:rPr>
                <w:rFonts w:asciiTheme="minorHAnsi" w:hAnsiTheme="minorHAnsi" w:cs="Arial"/>
              </w:rPr>
              <w:t>of a</w:t>
            </w:r>
            <w:r w:rsidR="00AE20F0">
              <w:rPr>
                <w:rFonts w:asciiTheme="minorHAnsi" w:hAnsiTheme="minorHAnsi" w:cs="Arial"/>
              </w:rPr>
              <w:t xml:space="preserve"> Triage and Phone S</w:t>
            </w:r>
            <w:r w:rsidR="000724FC">
              <w:rPr>
                <w:rFonts w:asciiTheme="minorHAnsi" w:hAnsiTheme="minorHAnsi" w:cs="Arial"/>
              </w:rPr>
              <w:t>upp</w:t>
            </w:r>
            <w:r w:rsidR="00AE20F0">
              <w:rPr>
                <w:rFonts w:asciiTheme="minorHAnsi" w:hAnsiTheme="minorHAnsi" w:cs="Arial"/>
              </w:rPr>
              <w:t>ort W</w:t>
            </w:r>
            <w:r w:rsidR="000724FC">
              <w:rPr>
                <w:rFonts w:asciiTheme="minorHAnsi" w:hAnsiTheme="minorHAnsi" w:cs="Arial"/>
              </w:rPr>
              <w:t>orker</w:t>
            </w:r>
            <w:r w:rsidR="530247E2" w:rsidRPr="7A19146E">
              <w:rPr>
                <w:rFonts w:asciiTheme="minorHAnsi" w:hAnsiTheme="minorHAnsi" w:cs="Arial"/>
              </w:rPr>
              <w:t xml:space="preserve"> is</w:t>
            </w:r>
            <w:r w:rsidRPr="7A19146E">
              <w:rPr>
                <w:rFonts w:asciiTheme="minorHAnsi" w:hAnsiTheme="minorHAnsi" w:cs="Arial"/>
              </w:rPr>
              <w:t xml:space="preserve"> to </w:t>
            </w:r>
            <w:r w:rsidR="008F6718">
              <w:rPr>
                <w:rFonts w:asciiTheme="minorHAnsi" w:hAnsiTheme="minorHAnsi" w:cs="Arial"/>
              </w:rPr>
              <w:t>provide phone support to s</w:t>
            </w:r>
            <w:r w:rsidR="00AE20F0">
              <w:rPr>
                <w:rFonts w:asciiTheme="minorHAnsi" w:hAnsiTheme="minorHAnsi" w:cs="Arial"/>
              </w:rPr>
              <w:t>ervi</w:t>
            </w:r>
            <w:r w:rsidR="008F6718">
              <w:rPr>
                <w:rFonts w:asciiTheme="minorHAnsi" w:hAnsiTheme="minorHAnsi" w:cs="Arial"/>
              </w:rPr>
              <w:t>ce u</w:t>
            </w:r>
            <w:r w:rsidR="00AE20F0">
              <w:rPr>
                <w:rFonts w:asciiTheme="minorHAnsi" w:hAnsiTheme="minorHAnsi" w:cs="Arial"/>
              </w:rPr>
              <w:t xml:space="preserve">sers who require support, and </w:t>
            </w:r>
            <w:r w:rsidRPr="7A19146E">
              <w:rPr>
                <w:rFonts w:asciiTheme="minorHAnsi" w:hAnsiTheme="minorHAnsi" w:cs="Arial"/>
              </w:rPr>
              <w:t>proces</w:t>
            </w:r>
            <w:r w:rsidR="001C7083">
              <w:rPr>
                <w:rFonts w:asciiTheme="minorHAnsi" w:hAnsiTheme="minorHAnsi" w:cs="Arial"/>
              </w:rPr>
              <w:t>s inwards referrals and provide</w:t>
            </w:r>
            <w:r w:rsidR="006F2471" w:rsidRPr="7A19146E">
              <w:rPr>
                <w:rFonts w:asciiTheme="minorHAnsi" w:hAnsiTheme="minorHAnsi" w:cs="Arial"/>
              </w:rPr>
              <w:t xml:space="preserve"> remote </w:t>
            </w:r>
            <w:r w:rsidRPr="7A19146E">
              <w:rPr>
                <w:rFonts w:asciiTheme="minorHAnsi" w:hAnsiTheme="minorHAnsi" w:cs="Arial"/>
              </w:rPr>
              <w:t xml:space="preserve">person-centred emotional support as well as advice, information and signposting to service users who are experiencing a complex health and social issues </w:t>
            </w:r>
          </w:p>
          <w:p w:rsidR="006F2471" w:rsidRPr="004A1279" w:rsidRDefault="000724FC" w:rsidP="004A1279">
            <w:pPr>
              <w:pStyle w:val="ListParagraph"/>
              <w:numPr>
                <w:ilvl w:val="0"/>
                <w:numId w:val="27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>
              <w:rPr>
                <w:rFonts w:asciiTheme="minorHAnsi" w:hAnsiTheme="minorHAnsi" w:cs="Arial"/>
                <w:bCs/>
                <w:iCs/>
              </w:rPr>
              <w:t>T</w:t>
            </w:r>
            <w:r w:rsidR="006F2471">
              <w:rPr>
                <w:rFonts w:asciiTheme="minorHAnsi" w:hAnsiTheme="minorHAnsi" w:cs="Arial"/>
                <w:bCs/>
                <w:iCs/>
              </w:rPr>
              <w:t xml:space="preserve">o ensure </w:t>
            </w:r>
            <w:r>
              <w:rPr>
                <w:rFonts w:asciiTheme="minorHAnsi" w:hAnsiTheme="minorHAnsi" w:cs="Arial"/>
                <w:bCs/>
                <w:iCs/>
              </w:rPr>
              <w:t xml:space="preserve">safeguarding and </w:t>
            </w:r>
            <w:r w:rsidR="006F2471">
              <w:rPr>
                <w:rFonts w:asciiTheme="minorHAnsi" w:hAnsiTheme="minorHAnsi" w:cs="Arial"/>
                <w:bCs/>
                <w:iCs/>
              </w:rPr>
              <w:t xml:space="preserve">health &amp; safety is upheld and </w:t>
            </w:r>
            <w:r w:rsidR="008F128B">
              <w:rPr>
                <w:rFonts w:asciiTheme="minorHAnsi" w:hAnsiTheme="minorHAnsi" w:cs="Arial"/>
                <w:bCs/>
                <w:iCs/>
              </w:rPr>
              <w:t>positive outcomes are delivered</w:t>
            </w:r>
          </w:p>
          <w:p w:rsidR="004A1279" w:rsidRPr="0024420C" w:rsidRDefault="004A1279" w:rsidP="0024420C">
            <w:pPr>
              <w:pStyle w:val="ListParagraph"/>
              <w:numPr>
                <w:ilvl w:val="0"/>
                <w:numId w:val="27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24420C">
              <w:rPr>
                <w:rFonts w:asciiTheme="minorHAnsi" w:hAnsiTheme="minorHAnsi"/>
              </w:rPr>
              <w:t>To ensure Turning Point’s vision and v</w:t>
            </w:r>
            <w:r w:rsidR="008F128B">
              <w:rPr>
                <w:rFonts w:asciiTheme="minorHAnsi" w:hAnsiTheme="minorHAnsi"/>
              </w:rPr>
              <w:t>alues are embedded in the team</w:t>
            </w:r>
          </w:p>
          <w:p w:rsidR="006D46F0" w:rsidRPr="00336287" w:rsidRDefault="004A1279" w:rsidP="004A1279">
            <w:pPr>
              <w:pStyle w:val="ListParagraph"/>
              <w:numPr>
                <w:ilvl w:val="0"/>
                <w:numId w:val="27"/>
              </w:numPr>
              <w:spacing w:before="6" w:after="6"/>
              <w:rPr>
                <w:rFonts w:ascii="Arial" w:hAnsi="Arial" w:cs="Arial"/>
                <w:bCs/>
                <w:iCs/>
              </w:rPr>
            </w:pPr>
            <w:r w:rsidRPr="00856DC6">
              <w:rPr>
                <w:rFonts w:asciiTheme="minorHAnsi" w:hAnsiTheme="minorHAnsi"/>
              </w:rPr>
              <w:t>To ensure all statutory requirements of th</w:t>
            </w:r>
            <w:r w:rsidR="008F128B">
              <w:rPr>
                <w:rFonts w:asciiTheme="minorHAnsi" w:hAnsiTheme="minorHAnsi"/>
              </w:rPr>
              <w:t>e service specification are met</w:t>
            </w:r>
          </w:p>
          <w:p w:rsidR="004A1279" w:rsidRPr="00AA1A6D" w:rsidRDefault="00AE20F0" w:rsidP="004A1279">
            <w:pPr>
              <w:contextualSpacing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Triage</w:t>
            </w:r>
            <w:r w:rsidR="0024420C">
              <w:rPr>
                <w:rFonts w:asciiTheme="minorHAnsi" w:hAnsiTheme="minorHAnsi" w:cs="Arial"/>
                <w:b/>
              </w:rPr>
              <w:t xml:space="preserve"> is part of the Complex Needs</w:t>
            </w:r>
            <w:r w:rsidR="004A1279" w:rsidRPr="00AA1A6D">
              <w:rPr>
                <w:rFonts w:asciiTheme="minorHAnsi" w:hAnsiTheme="minorHAnsi" w:cs="Arial"/>
                <w:b/>
              </w:rPr>
              <w:t xml:space="preserve"> </w:t>
            </w:r>
            <w:r w:rsidR="0024420C">
              <w:rPr>
                <w:rFonts w:asciiTheme="minorHAnsi" w:hAnsiTheme="minorHAnsi" w:cs="Arial"/>
                <w:b/>
              </w:rPr>
              <w:t>S</w:t>
            </w:r>
            <w:r w:rsidR="004A1279" w:rsidRPr="00AA1A6D">
              <w:rPr>
                <w:rFonts w:asciiTheme="minorHAnsi" w:hAnsiTheme="minorHAnsi" w:cs="Arial"/>
                <w:b/>
              </w:rPr>
              <w:t xml:space="preserve">ervice which </w:t>
            </w:r>
            <w:r w:rsidR="006D46F0">
              <w:rPr>
                <w:rFonts w:asciiTheme="minorHAnsi" w:hAnsiTheme="minorHAnsi" w:cs="Arial"/>
                <w:b/>
              </w:rPr>
              <w:t>offers</w:t>
            </w:r>
            <w:r w:rsidR="004A1279" w:rsidRPr="00AA1A6D">
              <w:rPr>
                <w:rFonts w:asciiTheme="minorHAnsi" w:hAnsiTheme="minorHAnsi" w:cs="Arial"/>
                <w:b/>
              </w:rPr>
              <w:t xml:space="preserve"> a range of support to promote recovery and independence including:</w:t>
            </w:r>
          </w:p>
          <w:p w:rsidR="004A1279" w:rsidRPr="009F32BC" w:rsidRDefault="00E73B4F" w:rsidP="004A127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Remote </w:t>
            </w:r>
            <w:r w:rsidR="006D46F0">
              <w:rPr>
                <w:rFonts w:asciiTheme="minorHAnsi" w:hAnsiTheme="minorHAnsi" w:cs="Arial"/>
              </w:rPr>
              <w:t xml:space="preserve">1:1 </w:t>
            </w:r>
            <w:r w:rsidR="00FD4526">
              <w:rPr>
                <w:rFonts w:asciiTheme="minorHAnsi" w:hAnsiTheme="minorHAnsi" w:cs="Arial"/>
              </w:rPr>
              <w:t xml:space="preserve">support </w:t>
            </w:r>
            <w:r w:rsidR="006D46F0">
              <w:rPr>
                <w:rFonts w:asciiTheme="minorHAnsi" w:hAnsiTheme="minorHAnsi" w:cs="Arial"/>
              </w:rPr>
              <w:t xml:space="preserve">to work through the complex </w:t>
            </w:r>
            <w:r w:rsidR="00FD4526">
              <w:rPr>
                <w:rFonts w:asciiTheme="minorHAnsi" w:hAnsiTheme="minorHAnsi" w:cs="Arial"/>
              </w:rPr>
              <w:t xml:space="preserve">health and </w:t>
            </w:r>
            <w:r w:rsidR="006D46F0">
              <w:rPr>
                <w:rFonts w:asciiTheme="minorHAnsi" w:hAnsiTheme="minorHAnsi" w:cs="Arial"/>
              </w:rPr>
              <w:t>social issues</w:t>
            </w:r>
            <w:r w:rsidR="004A1279" w:rsidRPr="009F32BC">
              <w:rPr>
                <w:rFonts w:asciiTheme="minorHAnsi" w:hAnsiTheme="minorHAnsi" w:cs="Arial"/>
              </w:rPr>
              <w:t>, identifying causes, positive solutions and building coping strategies</w:t>
            </w:r>
          </w:p>
          <w:p w:rsidR="004A1279" w:rsidRPr="009F32BC" w:rsidRDefault="004A1279" w:rsidP="004A1279">
            <w:pPr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Practical coaching strategies to help service users cope with </w:t>
            </w:r>
            <w:r>
              <w:rPr>
                <w:rFonts w:asciiTheme="minorHAnsi" w:hAnsiTheme="minorHAnsi" w:cs="Arial"/>
              </w:rPr>
              <w:t>symptoms</w:t>
            </w:r>
            <w:r w:rsidRPr="009F32BC">
              <w:rPr>
                <w:rFonts w:asciiTheme="minorHAnsi" w:hAnsiTheme="minorHAnsi" w:cs="Arial"/>
              </w:rPr>
              <w:t xml:space="preserve"> </w:t>
            </w:r>
          </w:p>
          <w:p w:rsidR="004A1279" w:rsidRPr="009F32BC" w:rsidRDefault="004A1279" w:rsidP="7A19146E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7A19146E">
              <w:rPr>
                <w:rFonts w:asciiTheme="minorHAnsi" w:hAnsiTheme="minorHAnsi" w:cs="Arial"/>
              </w:rPr>
              <w:t xml:space="preserve">Advice, </w:t>
            </w:r>
            <w:r w:rsidR="36156E1A" w:rsidRPr="7A19146E">
              <w:rPr>
                <w:rFonts w:asciiTheme="minorHAnsi" w:hAnsiTheme="minorHAnsi" w:cs="Arial"/>
              </w:rPr>
              <w:t>information,</w:t>
            </w:r>
            <w:r w:rsidRPr="7A19146E">
              <w:rPr>
                <w:rFonts w:asciiTheme="minorHAnsi" w:hAnsiTheme="minorHAnsi" w:cs="Arial"/>
              </w:rPr>
              <w:t xml:space="preserve"> and support to access help with finances, </w:t>
            </w:r>
            <w:r w:rsidR="093E9237" w:rsidRPr="7A19146E">
              <w:rPr>
                <w:rFonts w:asciiTheme="minorHAnsi" w:hAnsiTheme="minorHAnsi" w:cs="Arial"/>
              </w:rPr>
              <w:t>benefits,</w:t>
            </w:r>
            <w:r w:rsidRPr="7A19146E">
              <w:rPr>
                <w:rFonts w:asciiTheme="minorHAnsi" w:hAnsiTheme="minorHAnsi" w:cs="Arial"/>
              </w:rPr>
              <w:t xml:space="preserve"> and housing to improve the individual’s ability to live independently</w:t>
            </w:r>
          </w:p>
          <w:p w:rsidR="004A1279" w:rsidRDefault="004A1279" w:rsidP="004A127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>Effective onward referral and signposting to services that will meet their needs and reduce the likelihood of future crises</w:t>
            </w:r>
          </w:p>
          <w:p w:rsidR="004A1279" w:rsidRDefault="004A1279" w:rsidP="004A1279">
            <w:pPr>
              <w:numPr>
                <w:ilvl w:val="0"/>
                <w:numId w:val="26"/>
              </w:num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These interventions will be delivered in a variety of settings, inclu</w:t>
            </w:r>
            <w:r w:rsidR="006D46F0">
              <w:rPr>
                <w:rFonts w:asciiTheme="minorHAnsi" w:hAnsiTheme="minorHAnsi" w:cs="Arial"/>
              </w:rPr>
              <w:t>ding in a dedicated triage team</w:t>
            </w:r>
            <w:r>
              <w:rPr>
                <w:rFonts w:asciiTheme="minorHAnsi" w:hAnsiTheme="minorHAnsi" w:cs="Arial"/>
              </w:rPr>
              <w:t>, in the communit</w:t>
            </w:r>
            <w:r w:rsidR="00FD4526">
              <w:rPr>
                <w:rFonts w:asciiTheme="minorHAnsi" w:hAnsiTheme="minorHAnsi" w:cs="Arial"/>
              </w:rPr>
              <w:t>y and</w:t>
            </w:r>
            <w:r w:rsidR="008F128B">
              <w:rPr>
                <w:rFonts w:asciiTheme="minorHAnsi" w:hAnsiTheme="minorHAnsi" w:cs="Arial"/>
              </w:rPr>
              <w:t xml:space="preserve"> via the telephone support line</w:t>
            </w:r>
          </w:p>
          <w:p w:rsidR="004A1279" w:rsidRPr="002070DE" w:rsidRDefault="004A1279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7A19146E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2070DE" w:rsidRDefault="008F671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4526" w:rsidRPr="00FD4526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F0" w:rsidRPr="006D46F0" w:rsidRDefault="006D46F0" w:rsidP="006D46F0">
            <w:pPr>
              <w:spacing w:before="6" w:after="6"/>
            </w:pPr>
            <w:r w:rsidRPr="006D46F0">
              <w:t>To work as part of the team in delivering the services offered as outlined above</w:t>
            </w:r>
          </w:p>
          <w:p w:rsidR="00AE20F0" w:rsidRPr="006D46F0" w:rsidRDefault="006D46F0" w:rsidP="1E38EB8A">
            <w:pPr>
              <w:spacing w:before="6" w:after="6"/>
              <w:rPr>
                <w:rFonts w:asciiTheme="minorHAnsi" w:hAnsiTheme="minorHAnsi"/>
                <w:b/>
                <w:bCs/>
              </w:rPr>
            </w:pPr>
            <w:r w:rsidRPr="7A19146E">
              <w:rPr>
                <w:rFonts w:asciiTheme="minorHAnsi" w:hAnsiTheme="minorHAnsi"/>
                <w:b/>
                <w:bCs/>
              </w:rPr>
              <w:t xml:space="preserve">To support the </w:t>
            </w:r>
            <w:r w:rsidR="00AE20F0">
              <w:rPr>
                <w:rFonts w:asciiTheme="minorHAnsi" w:hAnsiTheme="minorHAnsi"/>
                <w:b/>
                <w:bCs/>
              </w:rPr>
              <w:t>Triage team by</w:t>
            </w:r>
            <w:r w:rsidR="7DF48C07" w:rsidRPr="7A19146E">
              <w:rPr>
                <w:rFonts w:asciiTheme="minorHAnsi" w:hAnsiTheme="minorHAnsi"/>
                <w:b/>
                <w:bCs/>
              </w:rPr>
              <w:t>: -</w:t>
            </w:r>
          </w:p>
          <w:p w:rsidR="00AE20F0" w:rsidRDefault="00AE20F0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Manage incoming </w:t>
            </w:r>
            <w:r w:rsidR="008F6718">
              <w:rPr>
                <w:rFonts w:asciiTheme="minorHAnsi" w:hAnsiTheme="minorHAnsi"/>
              </w:rPr>
              <w:t xml:space="preserve">and outgoing </w:t>
            </w:r>
            <w:r>
              <w:rPr>
                <w:rFonts w:asciiTheme="minorHAnsi" w:hAnsiTheme="minorHAnsi"/>
              </w:rPr>
              <w:t>evening calls and ensure safeguarding and health &amp; safety is maintained</w:t>
            </w:r>
          </w:p>
          <w:p w:rsidR="008F6718" w:rsidRPr="00AE20F0" w:rsidRDefault="008F6718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Carrying out </w:t>
            </w:r>
            <w:proofErr w:type="spellStart"/>
            <w:r>
              <w:rPr>
                <w:rFonts w:asciiTheme="minorHAnsi" w:hAnsiTheme="minorHAnsi" w:cstheme="minorHAnsi"/>
              </w:rPr>
              <w:t>boundaried</w:t>
            </w:r>
            <w:proofErr w:type="spellEnd"/>
            <w:r>
              <w:rPr>
                <w:rFonts w:asciiTheme="minorHAnsi" w:hAnsiTheme="minorHAnsi" w:cstheme="minorHAnsi"/>
              </w:rPr>
              <w:t xml:space="preserve"> support to service users as required by the </w:t>
            </w:r>
            <w:r w:rsidR="008F128B">
              <w:rPr>
                <w:rFonts w:asciiTheme="minorHAnsi" w:hAnsiTheme="minorHAnsi" w:cstheme="minorHAnsi"/>
              </w:rPr>
              <w:t>service</w:t>
            </w:r>
          </w:p>
          <w:p w:rsidR="00AE20F0" w:rsidRPr="00AE20F0" w:rsidRDefault="00AE20F0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Processing</w:t>
            </w:r>
            <w:r w:rsidRPr="006D46F0">
              <w:rPr>
                <w:rFonts w:asciiTheme="minorHAnsi" w:hAnsiTheme="minorHAnsi" w:cs="Arial"/>
                <w:bCs/>
                <w:iCs/>
              </w:rPr>
              <w:t xml:space="preserve"> inward referral process within the service, </w:t>
            </w:r>
            <w:r>
              <w:rPr>
                <w:rFonts w:asciiTheme="minorHAnsi" w:hAnsiTheme="minorHAnsi" w:cs="Arial"/>
                <w:bCs/>
                <w:iCs/>
              </w:rPr>
              <w:t>to ensure service users needs’ are met and triage requirements are met</w:t>
            </w:r>
          </w:p>
          <w:p w:rsidR="00AE20F0" w:rsidRPr="00AE20F0" w:rsidRDefault="00AE20F0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 xml:space="preserve">Deliver </w:t>
            </w:r>
            <w:r w:rsidRPr="006D46F0">
              <w:rPr>
                <w:rFonts w:asciiTheme="minorHAnsi" w:hAnsiTheme="minorHAnsi" w:cs="Arial"/>
                <w:bCs/>
                <w:iCs/>
              </w:rPr>
              <w:t>remote person-centred emotional support as well as advice, information and signposting to service users who are experiencing a c</w:t>
            </w:r>
            <w:r>
              <w:rPr>
                <w:rFonts w:asciiTheme="minorHAnsi" w:hAnsiTheme="minorHAnsi" w:cs="Arial"/>
                <w:bCs/>
                <w:iCs/>
              </w:rPr>
              <w:t>omplex health and social issues</w:t>
            </w:r>
          </w:p>
          <w:p w:rsidR="00AE20F0" w:rsidRPr="00AC3E18" w:rsidRDefault="00F04B42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Liaise</w:t>
            </w:r>
            <w:r w:rsidR="00AE20F0">
              <w:rPr>
                <w:rFonts w:asciiTheme="minorHAnsi" w:hAnsiTheme="minorHAnsi"/>
              </w:rPr>
              <w:t xml:space="preserve"> with </w:t>
            </w:r>
            <w:r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 w:cs="Arial"/>
                <w:bCs/>
                <w:iCs/>
              </w:rPr>
              <w:t>Triage &amp; Volunteer Coordinator</w:t>
            </w:r>
            <w:r w:rsidR="00BD7A6B">
              <w:rPr>
                <w:rFonts w:asciiTheme="minorHAnsi" w:hAnsiTheme="minorHAnsi" w:cs="Arial"/>
                <w:bCs/>
                <w:iCs/>
              </w:rPr>
              <w:t xml:space="preserve"> &amp; direct line manager</w:t>
            </w:r>
            <w:r>
              <w:rPr>
                <w:rFonts w:asciiTheme="minorHAnsi" w:hAnsiTheme="minorHAnsi" w:cs="Arial"/>
                <w:bCs/>
                <w:iCs/>
              </w:rPr>
              <w:t xml:space="preserve"> to  support wo</w:t>
            </w:r>
            <w:r w:rsidR="008F6718">
              <w:rPr>
                <w:rFonts w:asciiTheme="minorHAnsi" w:hAnsiTheme="minorHAnsi" w:cs="Arial"/>
                <w:bCs/>
                <w:iCs/>
              </w:rPr>
              <w:t xml:space="preserve">rkload planning, </w:t>
            </w:r>
            <w:r>
              <w:rPr>
                <w:rFonts w:asciiTheme="minorHAnsi" w:hAnsiTheme="minorHAnsi" w:cs="Arial"/>
                <w:bCs/>
                <w:iCs/>
              </w:rPr>
              <w:t>required outcomes</w:t>
            </w:r>
            <w:r w:rsidR="008F6718">
              <w:rPr>
                <w:rFonts w:asciiTheme="minorHAnsi" w:hAnsiTheme="minorHAnsi" w:cs="Arial"/>
                <w:bCs/>
                <w:iCs/>
              </w:rPr>
              <w:t xml:space="preserve"> and debriefing</w:t>
            </w:r>
          </w:p>
          <w:p w:rsidR="00AC3E18" w:rsidRPr="00AE20F0" w:rsidRDefault="00C3620E" w:rsidP="00AE20F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Cs/>
                <w:iCs/>
              </w:rPr>
              <w:t>Liaise</w:t>
            </w:r>
            <w:r w:rsidR="00AC3E18">
              <w:rPr>
                <w:rFonts w:asciiTheme="minorHAnsi" w:hAnsiTheme="minorHAnsi" w:cs="Arial"/>
                <w:bCs/>
                <w:iCs/>
              </w:rPr>
              <w:t xml:space="preserve"> with direct line manager</w:t>
            </w:r>
            <w:r>
              <w:rPr>
                <w:rFonts w:asciiTheme="minorHAnsi" w:hAnsiTheme="minorHAnsi" w:cs="Arial"/>
                <w:bCs/>
                <w:iCs/>
              </w:rPr>
              <w:t xml:space="preserve"> and on-call manager</w:t>
            </w:r>
            <w:r w:rsidR="00AC3E18">
              <w:rPr>
                <w:rFonts w:asciiTheme="minorHAnsi" w:hAnsiTheme="minorHAnsi" w:cs="Arial"/>
                <w:bCs/>
                <w:iCs/>
              </w:rPr>
              <w:t xml:space="preserve"> to ensure safeguarding </w:t>
            </w:r>
            <w:r w:rsidR="00AC3E18">
              <w:rPr>
                <w:rFonts w:asciiTheme="minorHAnsi" w:hAnsiTheme="minorHAnsi" w:cs="Arial"/>
                <w:bCs/>
                <w:iCs/>
              </w:rPr>
              <w:lastRenderedPageBreak/>
              <w:t>actions are met</w:t>
            </w:r>
          </w:p>
          <w:p w:rsidR="00336287" w:rsidRPr="00336287" w:rsidRDefault="006D46F0" w:rsidP="00336287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6D46F0">
              <w:rPr>
                <w:rFonts w:asciiTheme="minorHAnsi" w:hAnsiTheme="minorHAnsi" w:cs="Arial"/>
                <w:bCs/>
                <w:iCs/>
              </w:rPr>
              <w:t xml:space="preserve">Working alongside the </w:t>
            </w:r>
            <w:r w:rsidR="00AE20F0">
              <w:rPr>
                <w:rFonts w:asciiTheme="minorHAnsi" w:hAnsiTheme="minorHAnsi" w:cs="Arial"/>
                <w:bCs/>
                <w:iCs/>
              </w:rPr>
              <w:t xml:space="preserve">Triage &amp; Volunteer Coordinator, </w:t>
            </w:r>
            <w:r w:rsidRPr="006D46F0">
              <w:rPr>
                <w:rFonts w:asciiTheme="minorHAnsi" w:hAnsiTheme="minorHAnsi" w:cs="Arial"/>
                <w:bCs/>
                <w:iCs/>
              </w:rPr>
              <w:t>Senior Recovery Workers, Team Leader and Operations Manager to develop and deliver the service and actively manage the waiting list</w:t>
            </w:r>
          </w:p>
          <w:p w:rsidR="00336287" w:rsidRPr="00F04B42" w:rsidRDefault="00336287" w:rsidP="00F04B42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04B42">
              <w:rPr>
                <w:rFonts w:asciiTheme="minorHAnsi" w:hAnsiTheme="minorHAnsi" w:cs="Arial"/>
              </w:rPr>
              <w:t>Escalating welfare concerns about service users accessing the service to Senior</w:t>
            </w:r>
            <w:r w:rsidR="548533DF" w:rsidRPr="00F04B42">
              <w:rPr>
                <w:rFonts w:asciiTheme="minorHAnsi" w:hAnsiTheme="minorHAnsi" w:cs="Arial"/>
              </w:rPr>
              <w:t xml:space="preserve"> workers and managers</w:t>
            </w:r>
            <w:r w:rsidR="00F04B42">
              <w:rPr>
                <w:rFonts w:asciiTheme="minorHAnsi" w:hAnsiTheme="minorHAnsi" w:cs="Arial"/>
              </w:rPr>
              <w:t>, safeguarding leads, e</w:t>
            </w:r>
            <w:r w:rsidRPr="00F04B42">
              <w:rPr>
                <w:rFonts w:asciiTheme="minorHAnsi" w:hAnsiTheme="minorHAnsi" w:cs="Arial"/>
              </w:rPr>
              <w:t>mergency services or other support as appropriate</w:t>
            </w:r>
          </w:p>
          <w:p w:rsidR="00336287" w:rsidRPr="009F32BC" w:rsidRDefault="00336287" w:rsidP="00336287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Proactively recognising the indicators of deteriorating mental health and facilitate appropriate action, whilst liaising with relevant agencies</w:t>
            </w:r>
          </w:p>
          <w:p w:rsidR="00336287" w:rsidRPr="009F32BC" w:rsidRDefault="00336287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Supporting the development, </w:t>
            </w:r>
            <w:r w:rsidR="0D92269E" w:rsidRPr="7A19146E">
              <w:rPr>
                <w:rFonts w:asciiTheme="minorHAnsi" w:hAnsiTheme="minorHAnsi"/>
              </w:rPr>
              <w:t>delivery,</w:t>
            </w:r>
            <w:r w:rsidRPr="7A19146E">
              <w:rPr>
                <w:rFonts w:asciiTheme="minorHAnsi" w:hAnsiTheme="minorHAnsi"/>
              </w:rPr>
              <w:t xml:space="preserve"> and review of service user-focused interventions</w:t>
            </w:r>
          </w:p>
          <w:p w:rsidR="00336287" w:rsidRPr="009F32BC" w:rsidRDefault="00336287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Ensuring that a collaborative approach is used, with effective communication links with external professional groups </w:t>
            </w:r>
            <w:r w:rsidR="460C7D9B" w:rsidRPr="7A19146E">
              <w:rPr>
                <w:rFonts w:asciiTheme="minorHAnsi" w:hAnsiTheme="minorHAnsi"/>
              </w:rPr>
              <w:t>e.g.,</w:t>
            </w:r>
            <w:r w:rsidRPr="7A19146E">
              <w:rPr>
                <w:rFonts w:asciiTheme="minorHAnsi" w:hAnsiTheme="minorHAnsi"/>
              </w:rPr>
              <w:t xml:space="preserve"> CATT, Emergency Duty Teams, CMHTS, </w:t>
            </w:r>
            <w:proofErr w:type="spellStart"/>
            <w:r w:rsidRPr="7A19146E">
              <w:rPr>
                <w:rFonts w:asciiTheme="minorHAnsi" w:hAnsiTheme="minorHAnsi"/>
              </w:rPr>
              <w:t>etc</w:t>
            </w:r>
            <w:proofErr w:type="spellEnd"/>
            <w:r w:rsidRPr="7A19146E">
              <w:rPr>
                <w:rFonts w:asciiTheme="minorHAnsi" w:hAnsiTheme="minorHAnsi"/>
              </w:rPr>
              <w:t xml:space="preserve"> and to work as an effective member</w:t>
            </w:r>
            <w:r w:rsidR="008F128B">
              <w:rPr>
                <w:rFonts w:asciiTheme="minorHAnsi" w:hAnsiTheme="minorHAnsi"/>
              </w:rPr>
              <w:t xml:space="preserve"> of any multi-disciplinary team</w:t>
            </w:r>
          </w:p>
          <w:p w:rsidR="00336287" w:rsidRDefault="00336287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Ensuring record keeping is </w:t>
            </w:r>
            <w:r w:rsidR="1C723F1E" w:rsidRPr="7A19146E">
              <w:rPr>
                <w:rFonts w:asciiTheme="minorHAnsi" w:hAnsiTheme="minorHAnsi"/>
              </w:rPr>
              <w:t>always maintained to the required standards</w:t>
            </w:r>
            <w:r w:rsidRPr="7A19146E">
              <w:rPr>
                <w:rFonts w:asciiTheme="minorHAnsi" w:hAnsiTheme="minorHAnsi"/>
              </w:rPr>
              <w:t xml:space="preserve"> and contributing to</w:t>
            </w:r>
            <w:r w:rsidR="008F128B">
              <w:rPr>
                <w:rFonts w:asciiTheme="minorHAnsi" w:hAnsiTheme="minorHAnsi"/>
              </w:rPr>
              <w:t xml:space="preserve"> service monitoring requirement</w:t>
            </w:r>
          </w:p>
          <w:p w:rsidR="00336287" w:rsidRPr="008F6718" w:rsidRDefault="006D46F0" w:rsidP="008F6718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FE6145">
              <w:rPr>
                <w:rFonts w:asciiTheme="minorHAnsi" w:hAnsiTheme="minorHAnsi"/>
              </w:rPr>
              <w:t>Encouraging a culture of continuous performance improvement at both an individual and service level</w:t>
            </w:r>
          </w:p>
        </w:tc>
      </w:tr>
      <w:tr w:rsidR="00C73D35" w:rsidRPr="002070DE" w:rsidTr="7A19146E">
        <w:tc>
          <w:tcPr>
            <w:tcW w:w="2445" w:type="dxa"/>
            <w:vMerge/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26" w:rsidRPr="00004E1E" w:rsidRDefault="00FD4526" w:rsidP="7A19146E">
            <w:pPr>
              <w:spacing w:before="6" w:after="6"/>
              <w:rPr>
                <w:rFonts w:asciiTheme="minorHAnsi" w:hAnsiTheme="minorHAnsi"/>
                <w:b/>
                <w:bCs/>
              </w:rPr>
            </w:pPr>
            <w:r w:rsidRPr="7A19146E">
              <w:rPr>
                <w:rFonts w:asciiTheme="minorHAnsi" w:hAnsiTheme="minorHAnsi"/>
                <w:b/>
                <w:bCs/>
              </w:rPr>
              <w:t xml:space="preserve">To ensure quality standards are maintained </w:t>
            </w:r>
            <w:r w:rsidR="04B162CD" w:rsidRPr="7A19146E">
              <w:rPr>
                <w:rFonts w:asciiTheme="minorHAnsi" w:hAnsiTheme="minorHAnsi"/>
                <w:b/>
                <w:bCs/>
              </w:rPr>
              <w:t>by: -</w:t>
            </w:r>
          </w:p>
          <w:p w:rsidR="00FD4526" w:rsidRPr="00004E1E" w:rsidRDefault="00FD4526" w:rsidP="0035547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00004E1E">
              <w:rPr>
                <w:rFonts w:asciiTheme="minorHAnsi" w:hAnsiTheme="minorHAnsi"/>
              </w:rPr>
              <w:t>Supporting management to collate data to measure effectiveness of service delivery</w:t>
            </w:r>
          </w:p>
          <w:p w:rsidR="00FD4526" w:rsidRPr="00004E1E" w:rsidRDefault="00FD4526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7A19146E">
              <w:rPr>
                <w:rFonts w:asciiTheme="minorHAnsi" w:hAnsiTheme="minorHAnsi" w:cs="Arial"/>
              </w:rPr>
              <w:t xml:space="preserve">Ensuring all services are delivered in accordance with recognised standards: </w:t>
            </w:r>
            <w:r w:rsidR="2178010D" w:rsidRPr="7A19146E">
              <w:rPr>
                <w:rFonts w:asciiTheme="minorHAnsi" w:hAnsiTheme="minorHAnsi" w:cs="Arial"/>
              </w:rPr>
              <w:t>E.g.,</w:t>
            </w:r>
            <w:r w:rsidRPr="7A19146E">
              <w:rPr>
                <w:rFonts w:asciiTheme="minorHAnsi" w:hAnsiTheme="minorHAnsi"/>
              </w:rPr>
              <w:t xml:space="preserve"> NICE Guidelines, National service framework, MHA, Helpline Partnership, SOVA, and Department of Health etc.</w:t>
            </w:r>
          </w:p>
          <w:p w:rsidR="00004E1E" w:rsidRDefault="00FD4526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7A19146E">
              <w:rPr>
                <w:rFonts w:asciiTheme="minorHAnsi" w:hAnsiTheme="minorHAnsi" w:cs="Arial"/>
              </w:rPr>
              <w:t xml:space="preserve">Liaising with the service management, service users, family and carers, local </w:t>
            </w:r>
            <w:r w:rsidR="18889B58" w:rsidRPr="7A19146E">
              <w:rPr>
                <w:rFonts w:asciiTheme="minorHAnsi" w:hAnsiTheme="minorHAnsi" w:cs="Arial"/>
              </w:rPr>
              <w:t>stakeholders,</w:t>
            </w:r>
            <w:r w:rsidRPr="7A19146E">
              <w:rPr>
                <w:rFonts w:asciiTheme="minorHAnsi" w:hAnsiTheme="minorHAnsi" w:cs="Arial"/>
              </w:rPr>
              <w:t xml:space="preserve"> and commissioner representatives to ensure that the service is reviewed and co-developed over the lifetime of the contract. </w:t>
            </w:r>
          </w:p>
          <w:p w:rsidR="0035547A" w:rsidRDefault="00FD4526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ajorHAnsi" w:hAnsiTheme="majorHAnsi"/>
              </w:rPr>
            </w:pPr>
            <w:r w:rsidRPr="7A19146E">
              <w:rPr>
                <w:rFonts w:asciiTheme="minorHAnsi" w:hAnsiTheme="minorHAnsi" w:cs="Arial"/>
              </w:rPr>
              <w:t xml:space="preserve">Working with the </w:t>
            </w:r>
            <w:r w:rsidR="008F6718">
              <w:rPr>
                <w:rFonts w:asciiTheme="minorHAnsi" w:hAnsiTheme="minorHAnsi" w:cs="Arial"/>
              </w:rPr>
              <w:t xml:space="preserve">Triage and Volunteer Coordinator and </w:t>
            </w:r>
            <w:r w:rsidRPr="7A19146E">
              <w:rPr>
                <w:rFonts w:asciiTheme="minorHAnsi" w:hAnsiTheme="minorHAnsi" w:cs="Arial"/>
              </w:rPr>
              <w:t xml:space="preserve">Operations Manager to monitor and </w:t>
            </w:r>
            <w:r w:rsidR="00004E1E" w:rsidRPr="7A19146E">
              <w:rPr>
                <w:rFonts w:asciiTheme="minorHAnsi" w:hAnsiTheme="minorHAnsi" w:cs="Arial"/>
              </w:rPr>
              <w:t>evaluate the inward referral system</w:t>
            </w:r>
            <w:r w:rsidRPr="7A19146E">
              <w:rPr>
                <w:rFonts w:asciiTheme="minorHAnsi" w:hAnsiTheme="minorHAnsi" w:cs="Arial"/>
              </w:rPr>
              <w:t xml:space="preserve">, including data collation, </w:t>
            </w:r>
            <w:r w:rsidR="26B23AB7" w:rsidRPr="7A19146E">
              <w:rPr>
                <w:rFonts w:asciiTheme="minorHAnsi" w:hAnsiTheme="minorHAnsi" w:cs="Arial"/>
              </w:rPr>
              <w:t>reports, focus</w:t>
            </w:r>
            <w:r w:rsidRPr="7A19146E">
              <w:rPr>
                <w:rFonts w:asciiTheme="minorHAnsi" w:hAnsiTheme="minorHAnsi" w:cs="Arial"/>
              </w:rPr>
              <w:t xml:space="preserve"> groups and customer satisfaction surveys</w:t>
            </w:r>
          </w:p>
          <w:p w:rsidR="0035547A" w:rsidRPr="008F6718" w:rsidRDefault="0035547A" w:rsidP="008F6718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7A19146E">
              <w:rPr>
                <w:rFonts w:asciiTheme="minorHAnsi" w:hAnsiTheme="minorHAnsi" w:cstheme="minorBidi"/>
              </w:rPr>
              <w:t>Ensure safeguarding of children and adults is paramount through all aspects of service delivery via</w:t>
            </w:r>
            <w:r w:rsidR="008F6718">
              <w:rPr>
                <w:rFonts w:asciiTheme="minorHAnsi" w:hAnsiTheme="minorHAnsi" w:cstheme="minorBidi"/>
              </w:rPr>
              <w:t xml:space="preserve"> </w:t>
            </w:r>
            <w:r w:rsidRPr="7A19146E">
              <w:rPr>
                <w:rFonts w:asciiTheme="minorHAnsi" w:hAnsiTheme="minorHAnsi" w:cstheme="minorBidi"/>
              </w:rPr>
              <w:t xml:space="preserve">training, </w:t>
            </w:r>
            <w:r w:rsidR="0303E6CE" w:rsidRPr="7A19146E">
              <w:rPr>
                <w:rFonts w:asciiTheme="minorHAnsi" w:hAnsiTheme="minorHAnsi" w:cstheme="minorBidi"/>
              </w:rPr>
              <w:t>audit,</w:t>
            </w:r>
            <w:r w:rsidRPr="7A19146E">
              <w:rPr>
                <w:rFonts w:asciiTheme="minorHAnsi" w:hAnsiTheme="minorHAnsi" w:cstheme="minorBidi"/>
              </w:rPr>
              <w:t xml:space="preserve"> and supervision</w:t>
            </w:r>
          </w:p>
        </w:tc>
      </w:tr>
      <w:tr w:rsidR="00C73D35" w:rsidRPr="002070DE" w:rsidTr="7A19146E">
        <w:tc>
          <w:tcPr>
            <w:tcW w:w="2445" w:type="dxa"/>
            <w:vMerge/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7A" w:rsidRPr="002A2C84" w:rsidRDefault="0035547A" w:rsidP="7A19146E">
            <w:pPr>
              <w:spacing w:before="6" w:after="6"/>
              <w:rPr>
                <w:rFonts w:asciiTheme="minorHAnsi" w:hAnsiTheme="minorHAnsi" w:cs="Arial"/>
                <w:b/>
                <w:bCs/>
              </w:rPr>
            </w:pPr>
            <w:r w:rsidRPr="7A19146E">
              <w:rPr>
                <w:rFonts w:asciiTheme="minorHAnsi" w:hAnsiTheme="minorHAnsi" w:cs="Arial"/>
                <w:b/>
                <w:bCs/>
              </w:rPr>
              <w:t xml:space="preserve">To continuously review own performance and development needs to assist growth and development </w:t>
            </w:r>
            <w:r w:rsidR="2362CB39" w:rsidRPr="7A19146E">
              <w:rPr>
                <w:rFonts w:asciiTheme="minorHAnsi" w:hAnsiTheme="minorHAnsi" w:cs="Arial"/>
                <w:b/>
                <w:bCs/>
              </w:rPr>
              <w:t>by: -</w:t>
            </w:r>
          </w:p>
          <w:p w:rsidR="0035547A" w:rsidRPr="009F32BC" w:rsidRDefault="0035547A" w:rsidP="0035547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open two-way dialogue during Performance Management meetings agreeing own task and development objectives and reviewing these and overall performance against the competency framework.</w:t>
            </w:r>
          </w:p>
          <w:p w:rsidR="0035547A" w:rsidRDefault="0035547A" w:rsidP="0035547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/>
              </w:rPr>
              <w:t>Participating in training and development opportunities as agreed within the Performance Management process</w:t>
            </w:r>
          </w:p>
          <w:p w:rsidR="00C73D35" w:rsidRDefault="0035547A" w:rsidP="003B28F6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Manage individual continuous professional development; keep up to </w:t>
            </w:r>
            <w:r w:rsidR="008F128B">
              <w:rPr>
                <w:rFonts w:asciiTheme="minorHAnsi" w:hAnsiTheme="minorHAnsi" w:cstheme="minorHAnsi"/>
              </w:rPr>
              <w:t>date with relevant legislation</w:t>
            </w:r>
          </w:p>
          <w:p w:rsidR="00967700" w:rsidRPr="00EF7D90" w:rsidRDefault="00967700" w:rsidP="00967700">
            <w:pPr>
              <w:spacing w:before="6" w:after="6"/>
              <w:rPr>
                <w:rFonts w:asciiTheme="minorHAnsi" w:hAnsiTheme="minorHAnsi"/>
                <w:b/>
              </w:rPr>
            </w:pPr>
            <w:r w:rsidRPr="00EF7D90">
              <w:rPr>
                <w:rFonts w:asciiTheme="minorHAnsi" w:hAnsiTheme="minorHAnsi"/>
                <w:b/>
              </w:rPr>
              <w:t>To assist in the development of the service by:</w:t>
            </w:r>
          </w:p>
          <w:p w:rsidR="00967700" w:rsidRPr="005A3A8E" w:rsidRDefault="00967700" w:rsidP="1E38EB8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>Ensuring a consistent service delivery approach is embedded within the</w:t>
            </w:r>
            <w:r w:rsidR="7111F797" w:rsidRPr="7A19146E">
              <w:rPr>
                <w:rFonts w:asciiTheme="minorHAnsi" w:hAnsiTheme="minorHAnsi"/>
              </w:rPr>
              <w:t xml:space="preserve"> Triage process </w:t>
            </w:r>
          </w:p>
          <w:p w:rsidR="00967700" w:rsidRPr="005A3A8E" w:rsidRDefault="00967700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Liaising with the </w:t>
            </w:r>
            <w:r w:rsidR="00D17FE1">
              <w:rPr>
                <w:rFonts w:asciiTheme="minorHAnsi" w:hAnsiTheme="minorHAnsi"/>
              </w:rPr>
              <w:t xml:space="preserve">Triage and Volunteer </w:t>
            </w:r>
            <w:proofErr w:type="spellStart"/>
            <w:r w:rsidR="00D17FE1">
              <w:rPr>
                <w:rFonts w:asciiTheme="minorHAnsi" w:hAnsiTheme="minorHAnsi"/>
              </w:rPr>
              <w:t>Corodiantor</w:t>
            </w:r>
            <w:proofErr w:type="spellEnd"/>
            <w:r w:rsidR="00D17FE1">
              <w:rPr>
                <w:rFonts w:asciiTheme="minorHAnsi" w:hAnsiTheme="minorHAnsi"/>
              </w:rPr>
              <w:t xml:space="preserve">, </w:t>
            </w:r>
            <w:r w:rsidRPr="7A19146E">
              <w:rPr>
                <w:rFonts w:asciiTheme="minorHAnsi" w:hAnsiTheme="minorHAnsi"/>
              </w:rPr>
              <w:t xml:space="preserve">Operations Manager, service users, family and carers, local </w:t>
            </w:r>
            <w:r w:rsidR="5634D979" w:rsidRPr="7A19146E">
              <w:rPr>
                <w:rFonts w:asciiTheme="minorHAnsi" w:hAnsiTheme="minorHAnsi"/>
              </w:rPr>
              <w:t>stakeholders,</w:t>
            </w:r>
            <w:r w:rsidRPr="7A19146E">
              <w:rPr>
                <w:rFonts w:asciiTheme="minorHAnsi" w:hAnsiTheme="minorHAnsi"/>
              </w:rPr>
              <w:t xml:space="preserve"> and the commissioner to ensure that the service is reviewed and co-developed ove</w:t>
            </w:r>
            <w:r w:rsidR="008F128B">
              <w:rPr>
                <w:rFonts w:asciiTheme="minorHAnsi" w:hAnsiTheme="minorHAnsi"/>
              </w:rPr>
              <w:t>r the lifetime of the contract</w:t>
            </w:r>
          </w:p>
          <w:p w:rsidR="00967700" w:rsidRPr="005A3A8E" w:rsidRDefault="00967700" w:rsidP="1E38EB8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Representing Turning Point at external meetings, and network locally to </w:t>
            </w:r>
            <w:r w:rsidRPr="7A19146E">
              <w:rPr>
                <w:rFonts w:asciiTheme="minorHAnsi" w:hAnsiTheme="minorHAnsi"/>
              </w:rPr>
              <w:lastRenderedPageBreak/>
              <w:t xml:space="preserve">develop contacts, </w:t>
            </w:r>
            <w:r w:rsidR="361E5D29" w:rsidRPr="7A19146E">
              <w:rPr>
                <w:rFonts w:asciiTheme="minorHAnsi" w:hAnsiTheme="minorHAnsi"/>
              </w:rPr>
              <w:t>services,</w:t>
            </w:r>
            <w:r w:rsidRPr="7A19146E">
              <w:rPr>
                <w:rFonts w:asciiTheme="minorHAnsi" w:hAnsiTheme="minorHAnsi"/>
              </w:rPr>
              <w:t xml:space="preserve"> and Turning Point’s profile </w:t>
            </w:r>
          </w:p>
          <w:p w:rsidR="00967700" w:rsidRPr="005A3A8E" w:rsidRDefault="00967700" w:rsidP="00967700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Working with the</w:t>
            </w:r>
            <w:r>
              <w:rPr>
                <w:rFonts w:asciiTheme="minorHAnsi" w:hAnsiTheme="minorHAnsi"/>
              </w:rPr>
              <w:t xml:space="preserve"> management of the service </w:t>
            </w:r>
            <w:r w:rsidRPr="005A3A8E">
              <w:rPr>
                <w:rFonts w:asciiTheme="minorHAnsi" w:hAnsiTheme="minorHAnsi"/>
              </w:rPr>
              <w:t>to enhance, develop and expand the service</w:t>
            </w:r>
          </w:p>
          <w:p w:rsidR="00967700" w:rsidRPr="00D17FE1" w:rsidRDefault="00967700" w:rsidP="00D17FE1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A3A8E">
              <w:rPr>
                <w:rFonts w:asciiTheme="minorHAnsi" w:hAnsiTheme="minorHAnsi"/>
              </w:rPr>
              <w:t>Meeting agreed performance targets and outcomes</w:t>
            </w:r>
          </w:p>
        </w:tc>
      </w:tr>
      <w:tr w:rsidR="00C73D35" w:rsidRPr="002070DE" w:rsidTr="7A19146E">
        <w:tc>
          <w:tcPr>
            <w:tcW w:w="2445" w:type="dxa"/>
            <w:vMerge/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7A" w:rsidRPr="002A2C84" w:rsidRDefault="0035547A" w:rsidP="7A19146E">
            <w:pPr>
              <w:spacing w:before="6" w:after="6"/>
              <w:rPr>
                <w:rFonts w:asciiTheme="minorHAnsi" w:hAnsiTheme="minorHAnsi" w:cs="Arial"/>
                <w:b/>
                <w:bCs/>
              </w:rPr>
            </w:pPr>
            <w:r w:rsidRPr="7A19146E">
              <w:rPr>
                <w:rFonts w:asciiTheme="minorHAnsi" w:hAnsiTheme="minorHAnsi" w:cs="Arial"/>
                <w:b/>
                <w:bCs/>
              </w:rPr>
              <w:t xml:space="preserve">To ensure a safe working environment for self and the team </w:t>
            </w:r>
            <w:r w:rsidR="1BA601C1" w:rsidRPr="7A19146E">
              <w:rPr>
                <w:rFonts w:asciiTheme="minorHAnsi" w:hAnsiTheme="minorHAnsi" w:cs="Arial"/>
                <w:b/>
                <w:bCs/>
              </w:rPr>
              <w:t>by: -</w:t>
            </w:r>
          </w:p>
          <w:p w:rsidR="0035547A" w:rsidRPr="009F32BC" w:rsidRDefault="0035547A" w:rsidP="00DD1A22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9F32BC">
              <w:rPr>
                <w:rFonts w:asciiTheme="minorHAnsi" w:hAnsiTheme="minorHAnsi" w:cs="Arial"/>
              </w:rPr>
              <w:t xml:space="preserve">Ensuring a good standard of general housekeeping </w:t>
            </w:r>
            <w:r>
              <w:rPr>
                <w:rFonts w:asciiTheme="minorHAnsi" w:hAnsiTheme="minorHAnsi" w:cs="Arial"/>
              </w:rPr>
              <w:t xml:space="preserve">and infection control </w:t>
            </w:r>
            <w:r w:rsidRPr="009F32BC">
              <w:rPr>
                <w:rFonts w:asciiTheme="minorHAnsi" w:hAnsiTheme="minorHAnsi" w:cs="Arial"/>
              </w:rPr>
              <w:t>within the team’s environment</w:t>
            </w:r>
          </w:p>
          <w:p w:rsidR="0035547A" w:rsidRDefault="0035547A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7A19146E">
              <w:rPr>
                <w:rFonts w:asciiTheme="minorHAnsi" w:hAnsiTheme="minorHAnsi" w:cs="Arial"/>
              </w:rPr>
              <w:t xml:space="preserve">Ensuring all H&amp;S concerns are appropriately </w:t>
            </w:r>
            <w:r w:rsidR="2941FF72" w:rsidRPr="7A19146E">
              <w:rPr>
                <w:rFonts w:asciiTheme="minorHAnsi" w:hAnsiTheme="minorHAnsi" w:cs="Arial"/>
              </w:rPr>
              <w:t>reported,</w:t>
            </w:r>
            <w:r w:rsidRPr="7A19146E">
              <w:rPr>
                <w:rFonts w:asciiTheme="minorHAnsi" w:hAnsiTheme="minorHAnsi" w:cs="Arial"/>
              </w:rPr>
              <w:t xml:space="preserve"> and action taken in a timely manner</w:t>
            </w:r>
          </w:p>
          <w:p w:rsidR="00DD1A22" w:rsidRPr="00DD1A22" w:rsidRDefault="00DD1A22" w:rsidP="7A19146E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Bidi"/>
              </w:rPr>
            </w:pPr>
            <w:r w:rsidRPr="7A19146E">
              <w:rPr>
                <w:rFonts w:asciiTheme="minorHAnsi" w:hAnsiTheme="minorHAnsi" w:cstheme="minorBidi"/>
              </w:rPr>
              <w:t xml:space="preserve">Take personal responsibility for their own and others safety </w:t>
            </w:r>
            <w:r w:rsidR="6BA4DDB1" w:rsidRPr="7A19146E">
              <w:rPr>
                <w:rFonts w:asciiTheme="minorHAnsi" w:hAnsiTheme="minorHAnsi" w:cstheme="minorBidi"/>
              </w:rPr>
              <w:t>e.g.,</w:t>
            </w:r>
            <w:r w:rsidRPr="7A19146E">
              <w:rPr>
                <w:rFonts w:asciiTheme="minorHAnsi" w:hAnsiTheme="minorHAnsi" w:cstheme="minorBidi"/>
              </w:rPr>
              <w:t xml:space="preserve"> vaccinations, </w:t>
            </w:r>
            <w:r w:rsidR="70AA24CA" w:rsidRPr="7A19146E">
              <w:rPr>
                <w:rFonts w:asciiTheme="minorHAnsi" w:hAnsiTheme="minorHAnsi" w:cstheme="minorBidi"/>
              </w:rPr>
              <w:t>eyesight</w:t>
            </w:r>
            <w:r w:rsidRPr="7A19146E">
              <w:rPr>
                <w:rFonts w:asciiTheme="minorHAnsi" w:hAnsiTheme="minorHAnsi" w:cstheme="minorBidi"/>
              </w:rPr>
              <w:t xml:space="preserve"> tests, </w:t>
            </w:r>
            <w:r w:rsidR="0295968C" w:rsidRPr="7A19146E">
              <w:rPr>
                <w:rFonts w:asciiTheme="minorHAnsi" w:hAnsiTheme="minorHAnsi" w:cstheme="minorBidi"/>
              </w:rPr>
              <w:t>workplace</w:t>
            </w:r>
            <w:r w:rsidRPr="7A19146E">
              <w:rPr>
                <w:rFonts w:asciiTheme="minorHAnsi" w:hAnsiTheme="minorHAnsi" w:cstheme="minorBidi"/>
              </w:rPr>
              <w:t xml:space="preserve"> assessments </w:t>
            </w:r>
          </w:p>
          <w:p w:rsidR="00DD1A22" w:rsidRPr="00DD1A22" w:rsidRDefault="00DD1A22" w:rsidP="00DD1A22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1A22">
              <w:rPr>
                <w:rFonts w:asciiTheme="minorHAnsi" w:hAnsiTheme="minorHAnsi" w:cstheme="minorHAnsi"/>
              </w:rPr>
              <w:t xml:space="preserve">Ensuring that task-based and, where appropriate, clinical risk assessments and reviews are undertaken, and that identified risks are managed and mitigated where possible </w:t>
            </w:r>
          </w:p>
          <w:p w:rsidR="0035547A" w:rsidRPr="00DD1A22" w:rsidRDefault="0035547A" w:rsidP="00DD1A22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DD1A22">
              <w:rPr>
                <w:rFonts w:asciiTheme="minorHAnsi" w:hAnsiTheme="minorHAnsi" w:cs="Arial"/>
              </w:rPr>
              <w:t>Ensuring H&amp;S policies and procedures are complied with</w:t>
            </w:r>
          </w:p>
          <w:p w:rsidR="0035547A" w:rsidRPr="00DD1A22" w:rsidRDefault="0035547A" w:rsidP="00DD1A22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 w:cs="Arial"/>
              </w:rPr>
            </w:pPr>
            <w:r w:rsidRPr="00DD1A22">
              <w:rPr>
                <w:rFonts w:asciiTheme="minorHAnsi" w:hAnsiTheme="minorHAnsi" w:cs="Arial"/>
              </w:rPr>
              <w:t>Following the formal reporting process for serious untoward incidents and accidents</w:t>
            </w:r>
          </w:p>
          <w:p w:rsidR="00C73D35" w:rsidRPr="00D17FE1" w:rsidRDefault="00DD1A22" w:rsidP="00D17FE1">
            <w:pPr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DD1A22">
              <w:rPr>
                <w:rFonts w:asciiTheme="minorHAnsi" w:hAnsiTheme="minorHAnsi" w:cstheme="minorHAnsi"/>
              </w:rPr>
              <w:t>Participating in regular reviews of the business continuity plan where appropriate</w:t>
            </w:r>
          </w:p>
        </w:tc>
      </w:tr>
      <w:tr w:rsidR="00C73D35" w:rsidRPr="002070DE" w:rsidTr="7A19146E">
        <w:tc>
          <w:tcPr>
            <w:tcW w:w="2445" w:type="dxa"/>
            <w:vMerge/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22" w:rsidRPr="00DD1A22" w:rsidRDefault="00DD1A22" w:rsidP="00DD1A2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D1A22">
              <w:rPr>
                <w:rFonts w:asciiTheme="minorHAnsi" w:hAnsiTheme="minorHAnsi" w:cstheme="minorHAnsi"/>
                <w:b/>
              </w:rPr>
              <w:t>To ensure compliance with internal and external standards and codes of conduct by-</w:t>
            </w:r>
          </w:p>
          <w:p w:rsidR="00DD1A22" w:rsidRDefault="00DD1A22" w:rsidP="00DD1A22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all regulatory requirements</w:t>
            </w:r>
          </w:p>
          <w:p w:rsidR="00DD1A22" w:rsidRPr="00DD1A22" w:rsidRDefault="00DD1A22" w:rsidP="7A19146E">
            <w:pPr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Bidi"/>
              </w:rPr>
            </w:pPr>
            <w:r w:rsidRPr="7A19146E">
              <w:rPr>
                <w:rFonts w:asciiTheme="minorHAnsi" w:hAnsiTheme="minorHAnsi"/>
              </w:rPr>
              <w:t xml:space="preserve">Complying with Turning Point’s Code of Conduct, </w:t>
            </w:r>
            <w:r w:rsidR="145DCB34" w:rsidRPr="7A19146E">
              <w:rPr>
                <w:rFonts w:asciiTheme="minorHAnsi" w:hAnsiTheme="minorHAnsi"/>
              </w:rPr>
              <w:t>policies,</w:t>
            </w:r>
            <w:r w:rsidRPr="7A19146E">
              <w:rPr>
                <w:rFonts w:asciiTheme="minorHAnsi" w:hAnsiTheme="minorHAnsi"/>
              </w:rPr>
              <w:t xml:space="preserve"> and procedures</w:t>
            </w:r>
          </w:p>
          <w:p w:rsidR="00DD1A22" w:rsidRDefault="00DD1A22" w:rsidP="00DD1A22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F32BC">
              <w:rPr>
                <w:rFonts w:asciiTheme="minorHAnsi" w:hAnsiTheme="minorHAnsi" w:cs="Arial"/>
              </w:rPr>
              <w:t>Participating in regular audits (internal and external) and ensure results are acted upon within the team</w:t>
            </w:r>
          </w:p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7A19146E">
        <w:tc>
          <w:tcPr>
            <w:tcW w:w="2445" w:type="dxa"/>
            <w:vMerge/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DD1A22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undertake any other duties reasonably requested by Line Manager</w:t>
            </w:r>
          </w:p>
        </w:tc>
      </w:tr>
      <w:tr w:rsidR="00C73D35" w:rsidRPr="002070DE" w:rsidTr="7A19146E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7A19146E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AC3E18" w:rsidP="00D17FE1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Senior Recovery Worker </w:t>
            </w: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D17FE1" w:rsidP="00D17FE1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applicable </w:t>
            </w: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Team members (</w:t>
            </w:r>
            <w:r>
              <w:rPr>
                <w:rFonts w:asciiTheme="minorHAnsi" w:hAnsiTheme="minorHAnsi"/>
                <w:sz w:val="22"/>
                <w:szCs w:val="22"/>
              </w:rPr>
              <w:t>Operations Manager,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Team leader, Senior Recovery Workers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17FE1">
              <w:rPr>
                <w:rFonts w:asciiTheme="minorHAnsi" w:hAnsiTheme="minorHAnsi"/>
                <w:sz w:val="22"/>
                <w:szCs w:val="22"/>
              </w:rPr>
              <w:t xml:space="preserve">Triage and Volunteer Coordinator, </w:t>
            </w:r>
            <w:r>
              <w:rPr>
                <w:rFonts w:asciiTheme="minorHAnsi" w:hAnsiTheme="minorHAnsi"/>
                <w:sz w:val="22"/>
                <w:szCs w:val="22"/>
              </w:rPr>
              <w:t>Recovery Workers,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 xml:space="preserve"> Peer </w:t>
            </w:r>
            <w:r>
              <w:rPr>
                <w:rFonts w:asciiTheme="minorHAnsi" w:hAnsiTheme="minorHAnsi"/>
                <w:sz w:val="22"/>
                <w:szCs w:val="22"/>
              </w:rPr>
              <w:t>Mentors</w:t>
            </w:r>
            <w:r w:rsidRPr="003E15AA">
              <w:rPr>
                <w:rFonts w:asciiTheme="minorHAnsi" w:hAnsiTheme="minorHAnsi"/>
                <w:sz w:val="22"/>
                <w:szCs w:val="22"/>
              </w:rPr>
              <w:t>, Volunteers)</w:t>
            </w:r>
          </w:p>
          <w:p w:rsidR="00F26A13" w:rsidRPr="00702D35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Senior 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Operations Manager/ </w:t>
            </w:r>
            <w:r>
              <w:rPr>
                <w:rFonts w:asciiTheme="minorHAnsi" w:hAnsiTheme="minorHAnsi" w:cs="Arial"/>
                <w:sz w:val="22"/>
                <w:szCs w:val="22"/>
              </w:rPr>
              <w:t>Regional Operations</w:t>
            </w: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 Manager/Central departments</w:t>
            </w: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Service users</w:t>
            </w:r>
          </w:p>
          <w:p w:rsidR="00702D35" w:rsidRPr="003E15AA" w:rsidRDefault="00702D35" w:rsidP="7A19146E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7A19146E">
              <w:rPr>
                <w:rFonts w:asciiTheme="minorHAnsi" w:hAnsiTheme="minorHAnsi" w:cs="Arial"/>
                <w:sz w:val="22"/>
                <w:szCs w:val="22"/>
              </w:rPr>
              <w:t>Carers (e.g. family members)</w:t>
            </w:r>
          </w:p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Commissioners</w:t>
            </w:r>
          </w:p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Agencies/partners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including statutory services</w:t>
            </w:r>
          </w:p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General public</w:t>
            </w:r>
          </w:p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Media enquiries</w:t>
            </w:r>
          </w:p>
          <w:p w:rsidR="00702D35" w:rsidRPr="003E15AA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Local businesses/ community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 w:rsidR="00340E34"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35" w:rsidRPr="00D17FE1" w:rsidRDefault="00702D35" w:rsidP="00D17FE1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Day to day service delivery</w:t>
            </w:r>
          </w:p>
          <w:p w:rsidR="00702D35" w:rsidRPr="003D1C59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Annual service business plans in liaison with Operations Manager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35" w:rsidRPr="003D1C59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 to service users, carers</w:t>
            </w:r>
          </w:p>
          <w:p w:rsidR="00702D35" w:rsidRPr="003D1C59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Liaison with other external teams to achieve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positive outcomes for service users</w:t>
            </w:r>
          </w:p>
          <w:p w:rsidR="00702D35" w:rsidRDefault="00702D35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  <w:sz w:val="22"/>
                <w:szCs w:val="22"/>
              </w:rPr>
            </w:pP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Working alongside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service management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 xml:space="preserve"> to ensure the service has adequate staff cover at all 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3D1C5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7A19146E">
        <w:tc>
          <w:tcPr>
            <w:tcW w:w="2445" w:type="dxa"/>
            <w:vMerge/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7F77CA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35" w:rsidRPr="003D1C59" w:rsidRDefault="00D17FE1" w:rsidP="00702D35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73D35" w:rsidRDefault="00C73D35" w:rsidP="00A62CD6">
      <w:pPr>
        <w:spacing w:after="0" w:line="240" w:lineRule="auto"/>
      </w:pPr>
    </w:p>
    <w:p w:rsidR="00702D35" w:rsidRDefault="00702D35" w:rsidP="00A62CD6">
      <w:pPr>
        <w:spacing w:after="0" w:line="240" w:lineRule="auto"/>
      </w:pPr>
    </w:p>
    <w:p w:rsidR="008748B9" w:rsidRPr="005049C1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p w:rsidR="008748B9" w:rsidRPr="00ED7305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4D0A96" w:rsidRPr="00ED7305" w:rsidTr="7A19146E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3E15AA" w:rsidRDefault="00D17FE1" w:rsidP="00634C4F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asciiTheme="minorHAnsi" w:hAnsiTheme="minorHAnsi" w:cstheme="minorBidi"/>
              </w:rPr>
              <w:t>Evening Triage and Phone Support Worker</w:t>
            </w:r>
          </w:p>
        </w:tc>
      </w:tr>
      <w:tr w:rsidR="004D0A96" w:rsidRPr="00ED7305" w:rsidTr="7A19146E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</w:tr>
      <w:tr w:rsidR="004D0A96" w:rsidRPr="00ED7305" w:rsidTr="7A19146E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Personal effectiveness</w:t>
            </w:r>
          </w:p>
          <w:p w:rsidR="004D0A96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4D0A96" w:rsidRPr="007222BC" w:rsidRDefault="004D0A96" w:rsidP="00634C4F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4D0A96" w:rsidRPr="00ED7305" w:rsidTr="7A19146E">
        <w:tc>
          <w:tcPr>
            <w:tcW w:w="1650" w:type="dxa"/>
            <w:vMerge/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3402DCD" w:rsidRDefault="00D17FE1" w:rsidP="1E38EB8A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Experience in working in</w:t>
            </w:r>
            <w:r w:rsidR="1D49C17B" w:rsidRPr="7A19146E">
              <w:rPr>
                <w:rFonts w:asciiTheme="minorHAnsi" w:hAnsiTheme="minorHAnsi" w:cs="Arial"/>
                <w:sz w:val="22"/>
                <w:szCs w:val="22"/>
              </w:rPr>
              <w:t xml:space="preserve"> a phone support</w:t>
            </w:r>
            <w:r w:rsidR="457F2365" w:rsidRPr="7A19146E">
              <w:rPr>
                <w:rFonts w:asciiTheme="minorHAnsi" w:hAnsiTheme="minorHAnsi" w:cs="Arial"/>
                <w:sz w:val="22"/>
                <w:szCs w:val="22"/>
              </w:rPr>
              <w:t xml:space="preserve"> line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setting to support </w:t>
            </w:r>
            <w:r w:rsidR="1D49C17B" w:rsidRPr="7A19146E">
              <w:rPr>
                <w:rFonts w:asciiTheme="minorHAnsi" w:hAnsiTheme="minorHAnsi" w:cs="Arial"/>
                <w:sz w:val="22"/>
                <w:szCs w:val="22"/>
              </w:rPr>
              <w:t xml:space="preserve">vulnerable people </w:t>
            </w:r>
          </w:p>
          <w:p w:rsidR="004D0A96" w:rsidRPr="00596996" w:rsidRDefault="700D4187" w:rsidP="1E38EB8A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7A19146E">
              <w:rPr>
                <w:rFonts w:asciiTheme="minorHAnsi" w:hAnsiTheme="minorHAnsi" w:cs="Arial"/>
                <w:sz w:val="22"/>
                <w:szCs w:val="22"/>
              </w:rPr>
              <w:t>Understanding of the challenges experienced by people with mental health difficulties</w:t>
            </w:r>
            <w:r w:rsidR="771797A7" w:rsidRPr="7A19146E">
              <w:rPr>
                <w:rFonts w:asciiTheme="minorHAnsi" w:hAnsiTheme="minorHAnsi" w:cs="Arial"/>
                <w:sz w:val="22"/>
                <w:szCs w:val="22"/>
              </w:rPr>
              <w:t xml:space="preserve"> and complex needs.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work in a recovery orientated, person centred, non-judgemental manner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Ability to provide calm, consistent support to those experiencing a mental health crisis</w:t>
            </w:r>
          </w:p>
          <w:p w:rsidR="004D0A96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>Experience of working towards achieving individual and team objectives</w:t>
            </w:r>
            <w:r w:rsidR="00D17F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D17FE1" w:rsidRPr="003E15AA" w:rsidRDefault="00D17FE1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in data processing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  <w:r w:rsidRPr="003E15AA">
              <w:rPr>
                <w:rFonts w:asciiTheme="minorHAnsi" w:hAnsiTheme="minorHAnsi"/>
                <w:sz w:val="22"/>
                <w:szCs w:val="22"/>
              </w:rPr>
              <w:t xml:space="preserve">Good time management and able to work to deadlines 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Confident and effective communicator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A good listener</w:t>
            </w:r>
          </w:p>
          <w:p w:rsidR="004D0A96" w:rsidRPr="003E15AA" w:rsidRDefault="700D4187" w:rsidP="1E38EB8A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7A19146E">
              <w:rPr>
                <w:rFonts w:asciiTheme="minorHAnsi" w:hAnsiTheme="minorHAnsi" w:cs="Arial"/>
                <w:sz w:val="22"/>
                <w:szCs w:val="22"/>
              </w:rPr>
              <w:t>Understanding of the importance of professional boundaries working with vulnerable people</w:t>
            </w:r>
            <w:r w:rsidR="00D17FE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>Collaborative team working skills</w:t>
            </w:r>
          </w:p>
          <w:p w:rsidR="004D0A96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 w:rsidRPr="003E15AA">
              <w:rPr>
                <w:rFonts w:asciiTheme="minorHAnsi" w:hAnsiTheme="minorHAnsi" w:cs="Arial"/>
                <w:sz w:val="22"/>
                <w:szCs w:val="22"/>
              </w:rPr>
              <w:t xml:space="preserve">Adaptable and able to work in a challenging and changeable environment </w:t>
            </w:r>
          </w:p>
          <w:p w:rsidR="004D0A96" w:rsidRPr="003E15AA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Proven track record in managing incidents of verbal and physical aggression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4D0A96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4D0A96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4D0A96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4D0A96" w:rsidRPr="007222BC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bookmarkStart w:id="0" w:name="_GoBack"/>
        <w:bookmarkEnd w:id="0"/>
      </w:tr>
      <w:tr w:rsidR="004D0A96" w:rsidRPr="00ED7305" w:rsidTr="7A19146E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</w:tr>
      <w:tr w:rsidR="004D0A96" w:rsidRPr="00ED7305" w:rsidTr="7A19146E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4D0A96" w:rsidRPr="00ED7305" w:rsidTr="7A19146E">
        <w:tc>
          <w:tcPr>
            <w:tcW w:w="1650" w:type="dxa"/>
            <w:vMerge/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596996" w:rsidRDefault="004D0A96" w:rsidP="004D0A96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4F4861">
              <w:t xml:space="preserve"> </w:t>
            </w:r>
            <w:r w:rsidRPr="003E15AA">
              <w:rPr>
                <w:rFonts w:asciiTheme="minorHAnsi" w:hAnsiTheme="minorHAnsi"/>
              </w:rPr>
              <w:t xml:space="preserve">In depth knowledge and understanding of the complex and multiple needs faced by the service </w:t>
            </w:r>
            <w:r w:rsidRPr="003E15AA">
              <w:rPr>
                <w:rFonts w:asciiTheme="minorHAnsi" w:hAnsiTheme="minorHAnsi"/>
              </w:rPr>
              <w:lastRenderedPageBreak/>
              <w:t>user group</w:t>
            </w:r>
          </w:p>
          <w:p w:rsidR="004D0A96" w:rsidRDefault="367581F8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 xml:space="preserve">Numeracy, </w:t>
            </w:r>
            <w:r w:rsidR="4957E8B3" w:rsidRPr="7A19146E">
              <w:rPr>
                <w:rFonts w:asciiTheme="minorHAnsi" w:hAnsiTheme="minorHAnsi"/>
              </w:rPr>
              <w:t>literacy,</w:t>
            </w:r>
            <w:r w:rsidRPr="7A19146E">
              <w:rPr>
                <w:rFonts w:asciiTheme="minorHAnsi" w:hAnsiTheme="minorHAnsi"/>
              </w:rPr>
              <w:t xml:space="preserve"> and IT skills</w:t>
            </w:r>
          </w:p>
          <w:p w:rsidR="004D0A96" w:rsidRPr="00940988" w:rsidRDefault="004D0A96" w:rsidP="004D0A96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940988">
              <w:rPr>
                <w:rFonts w:asciiTheme="minorHAnsi" w:hAnsiTheme="minorHAnsi" w:cs="Arial"/>
              </w:rPr>
              <w:t>Committed problem solver</w:t>
            </w:r>
          </w:p>
          <w:p w:rsidR="004D0A96" w:rsidRPr="00D30019" w:rsidRDefault="004D0A96" w:rsidP="00634C4F">
            <w:p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4D0A96" w:rsidRPr="00ED7305" w:rsidTr="7A19146E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</w:tr>
      <w:tr w:rsidR="004D0A96" w:rsidRPr="00ED7305" w:rsidTr="7A19146E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4D0A96" w:rsidRPr="00ED7305" w:rsidTr="7A19146E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41E512FE" w:rsidRPr="00C43BFD" w:rsidRDefault="00C43BFD" w:rsidP="1E38EB8A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C43BFD">
              <w:rPr>
                <w:rFonts w:asciiTheme="minorHAnsi" w:hAnsiTheme="minorHAnsi"/>
              </w:rPr>
              <w:t xml:space="preserve">Experience of </w:t>
            </w:r>
            <w:r w:rsidR="41E512FE" w:rsidRPr="00C43BFD">
              <w:rPr>
                <w:rFonts w:asciiTheme="minorHAnsi" w:hAnsiTheme="minorHAnsi"/>
              </w:rPr>
              <w:t>delivering</w:t>
            </w:r>
            <w:r w:rsidRPr="00C43BFD">
              <w:rPr>
                <w:rFonts w:asciiTheme="minorHAnsi" w:hAnsiTheme="minorHAnsi"/>
              </w:rPr>
              <w:t xml:space="preserve"> phone support and processing written and verbal communications effectively </w:t>
            </w:r>
            <w:r w:rsidR="41E512FE" w:rsidRPr="00C43BFD">
              <w:rPr>
                <w:rFonts w:asciiTheme="minorHAnsi" w:hAnsiTheme="minorHAnsi"/>
              </w:rPr>
              <w:t xml:space="preserve"> </w:t>
            </w:r>
          </w:p>
          <w:p w:rsidR="004D0A96" w:rsidRPr="0020479C" w:rsidRDefault="004D0A96" w:rsidP="004D0A96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3E15AA">
              <w:rPr>
                <w:rFonts w:asciiTheme="minorHAnsi" w:hAnsiTheme="minorHAnsi"/>
              </w:rPr>
              <w:t>A demonstrable belief in a values-led approach to wor</w:t>
            </w:r>
            <w:r w:rsidR="00C43BFD">
              <w:rPr>
                <w:rFonts w:asciiTheme="minorHAnsi" w:hAnsiTheme="minorHAnsi"/>
              </w:rPr>
              <w:t>king with service users with a mental h</w:t>
            </w:r>
            <w:r w:rsidRPr="003E15AA">
              <w:rPr>
                <w:rFonts w:asciiTheme="minorHAnsi" w:hAnsiTheme="minorHAnsi"/>
              </w:rPr>
              <w:t>ealth issue.</w:t>
            </w:r>
          </w:p>
          <w:p w:rsidR="004D0A96" w:rsidRPr="003E15AA" w:rsidRDefault="367581F8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>Holds qualification appropriate to the sector e.g. NVQ/QCF or willingness to study towards same</w:t>
            </w:r>
          </w:p>
          <w:p w:rsidR="004D0A96" w:rsidRPr="003E15AA" w:rsidRDefault="367581F8" w:rsidP="7A19146E">
            <w:pPr>
              <w:numPr>
                <w:ilvl w:val="0"/>
                <w:numId w:val="29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7A19146E">
              <w:rPr>
                <w:rFonts w:asciiTheme="minorHAnsi" w:hAnsiTheme="minorHAnsi"/>
              </w:rPr>
              <w:t>Working knowledge of Safeguarding Of Vulnerable Adults framework, the ability to follow procedure and development of a culture of safe practice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4D0A96" w:rsidRPr="00ED7305" w:rsidTr="7A19146E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</w:p>
        </w:tc>
      </w:tr>
      <w:tr w:rsidR="004D0A96" w:rsidRPr="00ED7305" w:rsidTr="7A19146E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7222BC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</w:rPr>
            </w:pPr>
            <w:r w:rsidRPr="007222BC">
              <w:rPr>
                <w:rFonts w:cs="Calibri"/>
              </w:rPr>
              <w:t>Desirable</w:t>
            </w:r>
          </w:p>
        </w:tc>
      </w:tr>
      <w:tr w:rsidR="004D0A96" w:rsidRPr="00ED7305" w:rsidTr="7A19146E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</w:tcPr>
          <w:p w:rsidR="004D0A96" w:rsidRPr="007222BC" w:rsidRDefault="004D0A96" w:rsidP="00634C4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4D0A96" w:rsidRDefault="004D0A96" w:rsidP="004D0A96">
            <w:pPr>
              <w:pStyle w:val="bullet"/>
              <w:numPr>
                <w:ilvl w:val="0"/>
                <w:numId w:val="33"/>
              </w:numPr>
              <w:spacing w:before="6" w:after="6"/>
              <w:rPr>
                <w:rFonts w:ascii="Arial" w:hAnsi="Arial" w:cs="Arial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96" w:rsidRPr="007222BC" w:rsidRDefault="004D0A96" w:rsidP="004D0A96">
            <w:pPr>
              <w:pStyle w:val="bullet"/>
              <w:spacing w:before="6" w:after="6"/>
              <w:rPr>
                <w:rFonts w:cs="Calibri"/>
              </w:rPr>
            </w:pPr>
          </w:p>
        </w:tc>
      </w:tr>
    </w:tbl>
    <w:p w:rsidR="008748B9" w:rsidRPr="00EB3211" w:rsidRDefault="008748B9" w:rsidP="008748B9">
      <w:pPr>
        <w:spacing w:after="0" w:line="240" w:lineRule="auto"/>
      </w:pPr>
    </w:p>
    <w:p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4B" w:rsidRDefault="0092624B" w:rsidP="008C359E">
      <w:pPr>
        <w:spacing w:after="0" w:line="240" w:lineRule="auto"/>
      </w:pPr>
      <w:r>
        <w:separator/>
      </w:r>
    </w:p>
  </w:endnote>
  <w:endnote w:type="continuationSeparator" w:id="0">
    <w:p w:rsidR="0092624B" w:rsidRDefault="0092624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AF35D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E73B4F" w:rsidRPr="00E73B4F">
            <w:rPr>
              <w:noProof/>
              <w:color w:val="FFFFFF"/>
            </w:rPr>
            <w:t>4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AF35D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E73B4F">
            <w:rPr>
              <w:b/>
              <w:noProof/>
              <w:color w:val="FFFFFF" w:themeColor="background1"/>
            </w:rPr>
            <w:t>3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4B" w:rsidRDefault="0092624B" w:rsidP="008C359E">
      <w:pPr>
        <w:spacing w:after="0" w:line="240" w:lineRule="auto"/>
      </w:pPr>
      <w:r>
        <w:separator/>
      </w:r>
    </w:p>
  </w:footnote>
  <w:footnote w:type="continuationSeparator" w:id="0">
    <w:p w:rsidR="0092624B" w:rsidRDefault="0092624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6D46F0">
            <w:rPr>
              <w:caps/>
              <w:color w:val="FFFFFF"/>
            </w:rPr>
            <w:t>t Job Description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jc w:val="right"/>
            <w:rPr>
              <w:color w:val="FFFFFF"/>
            </w:rPr>
          </w:pP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/fxfERBKzA8UTH" id="WEyf4wyY"/>
    <int:WordHash hashCode="RTxnQYW6RpwGml" id="SdO9ZnQx"/>
    <int:WordHash hashCode="xP+lrzdpLUyW+a" id="+fAbZxVw"/>
    <int:WordHash hashCode="P2dA88iZA5eyPG" id="FyLvPZ5I"/>
  </int:Manifest>
  <int:Observations>
    <int:Content id="WEyf4wyY">
      <int:Rejection type="AugLoop_Text_Critique"/>
    </int:Content>
    <int:Content id="SdO9ZnQx">
      <int:Rejection type="AugLoop_Text_Critique"/>
    </int:Content>
    <int:Content id="+fAbZxVw">
      <int:Rejection type="AugLoop_Text_Critique"/>
    </int:Content>
    <int:Content id="FyLvPZ5I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85E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949A2"/>
    <w:multiLevelType w:val="hybridMultilevel"/>
    <w:tmpl w:val="1A5CB71A"/>
    <w:lvl w:ilvl="0" w:tplc="080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E7596"/>
    <w:multiLevelType w:val="hybridMultilevel"/>
    <w:tmpl w:val="7AB6FB18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D46BB"/>
    <w:multiLevelType w:val="hybridMultilevel"/>
    <w:tmpl w:val="1CDA299A"/>
    <w:lvl w:ilvl="0" w:tplc="FFB8F364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E766EB52">
      <w:numFmt w:val="decimal"/>
      <w:lvlText w:val=""/>
      <w:lvlJc w:val="left"/>
    </w:lvl>
    <w:lvl w:ilvl="2" w:tplc="5970784A">
      <w:numFmt w:val="decimal"/>
      <w:lvlText w:val=""/>
      <w:lvlJc w:val="left"/>
    </w:lvl>
    <w:lvl w:ilvl="3" w:tplc="249E3744">
      <w:numFmt w:val="decimal"/>
      <w:lvlText w:val=""/>
      <w:lvlJc w:val="left"/>
    </w:lvl>
    <w:lvl w:ilvl="4" w:tplc="B4000892">
      <w:numFmt w:val="decimal"/>
      <w:lvlText w:val=""/>
      <w:lvlJc w:val="left"/>
    </w:lvl>
    <w:lvl w:ilvl="5" w:tplc="3CFAAAA2">
      <w:numFmt w:val="decimal"/>
      <w:lvlText w:val=""/>
      <w:lvlJc w:val="left"/>
    </w:lvl>
    <w:lvl w:ilvl="6" w:tplc="816EF754">
      <w:numFmt w:val="decimal"/>
      <w:lvlText w:val=""/>
      <w:lvlJc w:val="left"/>
    </w:lvl>
    <w:lvl w:ilvl="7" w:tplc="DFB23252">
      <w:numFmt w:val="decimal"/>
      <w:lvlText w:val=""/>
      <w:lvlJc w:val="left"/>
    </w:lvl>
    <w:lvl w:ilvl="8" w:tplc="01BCEE1C">
      <w:numFmt w:val="decimal"/>
      <w:lvlText w:val=""/>
      <w:lvlJc w:val="left"/>
    </w:lvl>
  </w:abstractNum>
  <w:abstractNum w:abstractNumId="15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3852"/>
    <w:multiLevelType w:val="hybridMultilevel"/>
    <w:tmpl w:val="E4C045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E5111"/>
    <w:multiLevelType w:val="hybridMultilevel"/>
    <w:tmpl w:val="739A7C8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B16668"/>
    <w:multiLevelType w:val="hybridMultilevel"/>
    <w:tmpl w:val="3E769ABC"/>
    <w:lvl w:ilvl="0" w:tplc="52F4C4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5623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4E4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6D6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3D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0D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21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6B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45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937D6"/>
    <w:multiLevelType w:val="hybridMultilevel"/>
    <w:tmpl w:val="00000000"/>
    <w:lvl w:ilvl="0" w:tplc="E1109D32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  <w:lvl w:ilvl="1" w:tplc="0420B4A2">
      <w:numFmt w:val="decimal"/>
      <w:lvlText w:val=""/>
      <w:lvlJc w:val="left"/>
    </w:lvl>
    <w:lvl w:ilvl="2" w:tplc="278C7D5E">
      <w:numFmt w:val="decimal"/>
      <w:lvlText w:val=""/>
      <w:lvlJc w:val="left"/>
    </w:lvl>
    <w:lvl w:ilvl="3" w:tplc="0A363096">
      <w:numFmt w:val="decimal"/>
      <w:lvlText w:val=""/>
      <w:lvlJc w:val="left"/>
    </w:lvl>
    <w:lvl w:ilvl="4" w:tplc="7368E442">
      <w:numFmt w:val="decimal"/>
      <w:lvlText w:val=""/>
      <w:lvlJc w:val="left"/>
    </w:lvl>
    <w:lvl w:ilvl="5" w:tplc="42FE78CA">
      <w:numFmt w:val="decimal"/>
      <w:lvlText w:val=""/>
      <w:lvlJc w:val="left"/>
    </w:lvl>
    <w:lvl w:ilvl="6" w:tplc="69E27348">
      <w:numFmt w:val="decimal"/>
      <w:lvlText w:val=""/>
      <w:lvlJc w:val="left"/>
    </w:lvl>
    <w:lvl w:ilvl="7" w:tplc="F90CF960">
      <w:numFmt w:val="decimal"/>
      <w:lvlText w:val=""/>
      <w:lvlJc w:val="left"/>
    </w:lvl>
    <w:lvl w:ilvl="8" w:tplc="97D8B758">
      <w:numFmt w:val="decimal"/>
      <w:lvlText w:val=""/>
      <w:lvlJc w:val="left"/>
    </w:lvl>
  </w:abstractNum>
  <w:abstractNum w:abstractNumId="25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114D7"/>
    <w:multiLevelType w:val="hybridMultilevel"/>
    <w:tmpl w:val="478A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28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25"/>
  </w:num>
  <w:num w:numId="12">
    <w:abstractNumId w:val="16"/>
  </w:num>
  <w:num w:numId="13">
    <w:abstractNumId w:val="29"/>
  </w:num>
  <w:num w:numId="14">
    <w:abstractNumId w:val="13"/>
  </w:num>
  <w:num w:numId="15">
    <w:abstractNumId w:val="26"/>
  </w:num>
  <w:num w:numId="16">
    <w:abstractNumId w:val="30"/>
  </w:num>
  <w:num w:numId="17">
    <w:abstractNumId w:val="1"/>
  </w:num>
  <w:num w:numId="18">
    <w:abstractNumId w:val="15"/>
  </w:num>
  <w:num w:numId="19">
    <w:abstractNumId w:val="4"/>
  </w:num>
  <w:num w:numId="20">
    <w:abstractNumId w:val="23"/>
  </w:num>
  <w:num w:numId="21">
    <w:abstractNumId w:val="0"/>
  </w:num>
  <w:num w:numId="22">
    <w:abstractNumId w:val="20"/>
  </w:num>
  <w:num w:numId="23">
    <w:abstractNumId w:val="21"/>
  </w:num>
  <w:num w:numId="24">
    <w:abstractNumId w:val="12"/>
  </w:num>
  <w:num w:numId="25">
    <w:abstractNumId w:val="2"/>
  </w:num>
  <w:num w:numId="26">
    <w:abstractNumId w:val="10"/>
  </w:num>
  <w:num w:numId="27">
    <w:abstractNumId w:val="27"/>
  </w:num>
  <w:num w:numId="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4"/>
  </w:num>
  <w:num w:numId="31">
    <w:abstractNumId w:val="17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4E1E"/>
    <w:rsid w:val="000100F1"/>
    <w:rsid w:val="0001692C"/>
    <w:rsid w:val="000200D0"/>
    <w:rsid w:val="00024C3B"/>
    <w:rsid w:val="00031896"/>
    <w:rsid w:val="00032AEC"/>
    <w:rsid w:val="0005222D"/>
    <w:rsid w:val="00061BC9"/>
    <w:rsid w:val="000724FC"/>
    <w:rsid w:val="000B40C8"/>
    <w:rsid w:val="000D5F44"/>
    <w:rsid w:val="00100AEA"/>
    <w:rsid w:val="00146D96"/>
    <w:rsid w:val="001560F1"/>
    <w:rsid w:val="0016650B"/>
    <w:rsid w:val="00180142"/>
    <w:rsid w:val="001A64C7"/>
    <w:rsid w:val="001B76B8"/>
    <w:rsid w:val="001C7083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4420C"/>
    <w:rsid w:val="0025661D"/>
    <w:rsid w:val="00256DD6"/>
    <w:rsid w:val="00262F2D"/>
    <w:rsid w:val="002728DE"/>
    <w:rsid w:val="002803E1"/>
    <w:rsid w:val="002854EC"/>
    <w:rsid w:val="002A195F"/>
    <w:rsid w:val="002A6614"/>
    <w:rsid w:val="002C2309"/>
    <w:rsid w:val="002C53B5"/>
    <w:rsid w:val="003104B4"/>
    <w:rsid w:val="003338F3"/>
    <w:rsid w:val="00336287"/>
    <w:rsid w:val="00340E34"/>
    <w:rsid w:val="00350275"/>
    <w:rsid w:val="0035547A"/>
    <w:rsid w:val="00360637"/>
    <w:rsid w:val="00390042"/>
    <w:rsid w:val="003A632B"/>
    <w:rsid w:val="003B28F6"/>
    <w:rsid w:val="00412511"/>
    <w:rsid w:val="00426054"/>
    <w:rsid w:val="00431503"/>
    <w:rsid w:val="00436ED5"/>
    <w:rsid w:val="00440B8D"/>
    <w:rsid w:val="00447434"/>
    <w:rsid w:val="004712E1"/>
    <w:rsid w:val="004843BE"/>
    <w:rsid w:val="004A1279"/>
    <w:rsid w:val="004D0A96"/>
    <w:rsid w:val="005051BB"/>
    <w:rsid w:val="00517341"/>
    <w:rsid w:val="00525D2E"/>
    <w:rsid w:val="005406BB"/>
    <w:rsid w:val="00551C6F"/>
    <w:rsid w:val="00570A43"/>
    <w:rsid w:val="00577D03"/>
    <w:rsid w:val="00581895"/>
    <w:rsid w:val="005B0E65"/>
    <w:rsid w:val="005B6C55"/>
    <w:rsid w:val="005E6A47"/>
    <w:rsid w:val="00614503"/>
    <w:rsid w:val="00614632"/>
    <w:rsid w:val="00625826"/>
    <w:rsid w:val="00633056"/>
    <w:rsid w:val="00646CDE"/>
    <w:rsid w:val="006557A6"/>
    <w:rsid w:val="0066096E"/>
    <w:rsid w:val="00687852"/>
    <w:rsid w:val="006B1777"/>
    <w:rsid w:val="006B4C8F"/>
    <w:rsid w:val="006B7AFB"/>
    <w:rsid w:val="006D46F0"/>
    <w:rsid w:val="006F2471"/>
    <w:rsid w:val="00702D35"/>
    <w:rsid w:val="007118CA"/>
    <w:rsid w:val="00725451"/>
    <w:rsid w:val="007377E8"/>
    <w:rsid w:val="00750DB7"/>
    <w:rsid w:val="007531B2"/>
    <w:rsid w:val="00766A71"/>
    <w:rsid w:val="007819A1"/>
    <w:rsid w:val="00784949"/>
    <w:rsid w:val="00787B28"/>
    <w:rsid w:val="00793206"/>
    <w:rsid w:val="0079358E"/>
    <w:rsid w:val="007C043A"/>
    <w:rsid w:val="007E71FA"/>
    <w:rsid w:val="007F77CA"/>
    <w:rsid w:val="008251C4"/>
    <w:rsid w:val="00871BBE"/>
    <w:rsid w:val="008748B9"/>
    <w:rsid w:val="008858DF"/>
    <w:rsid w:val="008A04A0"/>
    <w:rsid w:val="008A361F"/>
    <w:rsid w:val="008C359E"/>
    <w:rsid w:val="008E1A5C"/>
    <w:rsid w:val="008F128B"/>
    <w:rsid w:val="008F6718"/>
    <w:rsid w:val="00902C7A"/>
    <w:rsid w:val="00911F48"/>
    <w:rsid w:val="0092624B"/>
    <w:rsid w:val="00932DB0"/>
    <w:rsid w:val="00960403"/>
    <w:rsid w:val="00967700"/>
    <w:rsid w:val="00986AE8"/>
    <w:rsid w:val="009B4EBC"/>
    <w:rsid w:val="009B5618"/>
    <w:rsid w:val="009C482B"/>
    <w:rsid w:val="009D254D"/>
    <w:rsid w:val="009D3653"/>
    <w:rsid w:val="009E080F"/>
    <w:rsid w:val="009F7AB4"/>
    <w:rsid w:val="00A16C47"/>
    <w:rsid w:val="00A17591"/>
    <w:rsid w:val="00A206E2"/>
    <w:rsid w:val="00A20CFF"/>
    <w:rsid w:val="00A2F4E5"/>
    <w:rsid w:val="00A4155C"/>
    <w:rsid w:val="00A50F89"/>
    <w:rsid w:val="00A62CD6"/>
    <w:rsid w:val="00A82C20"/>
    <w:rsid w:val="00A833E6"/>
    <w:rsid w:val="00A90BD6"/>
    <w:rsid w:val="00A9560E"/>
    <w:rsid w:val="00AA672B"/>
    <w:rsid w:val="00AC3E18"/>
    <w:rsid w:val="00AC43E7"/>
    <w:rsid w:val="00AC658A"/>
    <w:rsid w:val="00AE010A"/>
    <w:rsid w:val="00AE20F0"/>
    <w:rsid w:val="00AF35D6"/>
    <w:rsid w:val="00AF3B3A"/>
    <w:rsid w:val="00B12170"/>
    <w:rsid w:val="00B248A1"/>
    <w:rsid w:val="00B87BDD"/>
    <w:rsid w:val="00B90754"/>
    <w:rsid w:val="00B96361"/>
    <w:rsid w:val="00BA68ED"/>
    <w:rsid w:val="00BC21C2"/>
    <w:rsid w:val="00BD4844"/>
    <w:rsid w:val="00BD7A6B"/>
    <w:rsid w:val="00C15DD2"/>
    <w:rsid w:val="00C23F7B"/>
    <w:rsid w:val="00C3620E"/>
    <w:rsid w:val="00C43BFD"/>
    <w:rsid w:val="00C530FA"/>
    <w:rsid w:val="00C73D35"/>
    <w:rsid w:val="00C857B1"/>
    <w:rsid w:val="00C97273"/>
    <w:rsid w:val="00CB24CC"/>
    <w:rsid w:val="00CF66DF"/>
    <w:rsid w:val="00D013AC"/>
    <w:rsid w:val="00D04CD2"/>
    <w:rsid w:val="00D071C4"/>
    <w:rsid w:val="00D10FC1"/>
    <w:rsid w:val="00D1286C"/>
    <w:rsid w:val="00D17FE1"/>
    <w:rsid w:val="00D31641"/>
    <w:rsid w:val="00D47BC7"/>
    <w:rsid w:val="00D858A9"/>
    <w:rsid w:val="00DA6C2C"/>
    <w:rsid w:val="00DB07F3"/>
    <w:rsid w:val="00DC0B6B"/>
    <w:rsid w:val="00DC2F7A"/>
    <w:rsid w:val="00DC408A"/>
    <w:rsid w:val="00DD1A22"/>
    <w:rsid w:val="00DD3A7D"/>
    <w:rsid w:val="00DE4040"/>
    <w:rsid w:val="00DF5EC3"/>
    <w:rsid w:val="00E01BEF"/>
    <w:rsid w:val="00E22258"/>
    <w:rsid w:val="00E309C9"/>
    <w:rsid w:val="00E339FC"/>
    <w:rsid w:val="00E67645"/>
    <w:rsid w:val="00E734CB"/>
    <w:rsid w:val="00E73B4F"/>
    <w:rsid w:val="00E76FA8"/>
    <w:rsid w:val="00E84051"/>
    <w:rsid w:val="00E84BBA"/>
    <w:rsid w:val="00E92693"/>
    <w:rsid w:val="00E979EC"/>
    <w:rsid w:val="00EA63CA"/>
    <w:rsid w:val="00EB3211"/>
    <w:rsid w:val="00ED262A"/>
    <w:rsid w:val="00F04B42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EE1"/>
    <w:rsid w:val="00FD319B"/>
    <w:rsid w:val="00FD4526"/>
    <w:rsid w:val="00FE6145"/>
    <w:rsid w:val="0295968C"/>
    <w:rsid w:val="0303E6CE"/>
    <w:rsid w:val="03402DCD"/>
    <w:rsid w:val="045D6048"/>
    <w:rsid w:val="04B162CD"/>
    <w:rsid w:val="05F06A1B"/>
    <w:rsid w:val="0605D4F4"/>
    <w:rsid w:val="07608FAE"/>
    <w:rsid w:val="0795010A"/>
    <w:rsid w:val="093E9237"/>
    <w:rsid w:val="0A98E52E"/>
    <w:rsid w:val="0D170BBC"/>
    <w:rsid w:val="0D92269E"/>
    <w:rsid w:val="11A5F422"/>
    <w:rsid w:val="1454C1D3"/>
    <w:rsid w:val="145DCB34"/>
    <w:rsid w:val="15D6A95F"/>
    <w:rsid w:val="168ACA01"/>
    <w:rsid w:val="1696DA35"/>
    <w:rsid w:val="173047B9"/>
    <w:rsid w:val="1822FAC2"/>
    <w:rsid w:val="18889B58"/>
    <w:rsid w:val="1898F3CA"/>
    <w:rsid w:val="18A49E93"/>
    <w:rsid w:val="19657A67"/>
    <w:rsid w:val="19BFB35D"/>
    <w:rsid w:val="19DDF467"/>
    <w:rsid w:val="1B4F2967"/>
    <w:rsid w:val="1B79982D"/>
    <w:rsid w:val="1BA601C1"/>
    <w:rsid w:val="1C723F1E"/>
    <w:rsid w:val="1D49C17B"/>
    <w:rsid w:val="1E38EB8A"/>
    <w:rsid w:val="1E6EDCAA"/>
    <w:rsid w:val="2178010D"/>
    <w:rsid w:val="221B6061"/>
    <w:rsid w:val="23221FD4"/>
    <w:rsid w:val="235B762A"/>
    <w:rsid w:val="2362CB39"/>
    <w:rsid w:val="236DE223"/>
    <w:rsid w:val="23E7C346"/>
    <w:rsid w:val="23F5A264"/>
    <w:rsid w:val="245DBC4E"/>
    <w:rsid w:val="2679EE8F"/>
    <w:rsid w:val="26B23AB7"/>
    <w:rsid w:val="2941FF72"/>
    <w:rsid w:val="2A506C14"/>
    <w:rsid w:val="2A6F6124"/>
    <w:rsid w:val="2DC97699"/>
    <w:rsid w:val="2DF6DA19"/>
    <w:rsid w:val="342C0691"/>
    <w:rsid w:val="345717BB"/>
    <w:rsid w:val="36156E1A"/>
    <w:rsid w:val="361E5D29"/>
    <w:rsid w:val="367581F8"/>
    <w:rsid w:val="3697FFDF"/>
    <w:rsid w:val="38942A3E"/>
    <w:rsid w:val="3A821FB8"/>
    <w:rsid w:val="3ABB760E"/>
    <w:rsid w:val="3B5248A5"/>
    <w:rsid w:val="3C7AE075"/>
    <w:rsid w:val="3C8A87B5"/>
    <w:rsid w:val="3D074163"/>
    <w:rsid w:val="3E6DAA26"/>
    <w:rsid w:val="3E97C046"/>
    <w:rsid w:val="41E512FE"/>
    <w:rsid w:val="428D319D"/>
    <w:rsid w:val="442C7FF1"/>
    <w:rsid w:val="457F2365"/>
    <w:rsid w:val="460C7D9B"/>
    <w:rsid w:val="462F4A23"/>
    <w:rsid w:val="46427A2C"/>
    <w:rsid w:val="46D8C34B"/>
    <w:rsid w:val="47A1E69C"/>
    <w:rsid w:val="48C79E44"/>
    <w:rsid w:val="4957E8B3"/>
    <w:rsid w:val="4A10640D"/>
    <w:rsid w:val="4A73B4FA"/>
    <w:rsid w:val="4AE992E9"/>
    <w:rsid w:val="4D0C2A56"/>
    <w:rsid w:val="4D15DCED"/>
    <w:rsid w:val="4DA64B59"/>
    <w:rsid w:val="5056B698"/>
    <w:rsid w:val="5069A0B5"/>
    <w:rsid w:val="530247E2"/>
    <w:rsid w:val="547ECA7A"/>
    <w:rsid w:val="548533DF"/>
    <w:rsid w:val="5634D979"/>
    <w:rsid w:val="579EE209"/>
    <w:rsid w:val="5CFA8AC8"/>
    <w:rsid w:val="5D0FE4CB"/>
    <w:rsid w:val="5DFBAF39"/>
    <w:rsid w:val="5FE4ABF4"/>
    <w:rsid w:val="5FEDBBED"/>
    <w:rsid w:val="626E63BF"/>
    <w:rsid w:val="644AB2BB"/>
    <w:rsid w:val="64AB5EB2"/>
    <w:rsid w:val="6ADB6BBE"/>
    <w:rsid w:val="6B0C1D4E"/>
    <w:rsid w:val="6B94099F"/>
    <w:rsid w:val="6BA4DDB1"/>
    <w:rsid w:val="6BA71332"/>
    <w:rsid w:val="6DE2A851"/>
    <w:rsid w:val="6F7DB688"/>
    <w:rsid w:val="700D4187"/>
    <w:rsid w:val="7053396D"/>
    <w:rsid w:val="70AA24CA"/>
    <w:rsid w:val="70E4FC19"/>
    <w:rsid w:val="7111F797"/>
    <w:rsid w:val="7353798A"/>
    <w:rsid w:val="757610F7"/>
    <w:rsid w:val="771797A7"/>
    <w:rsid w:val="77788DFB"/>
    <w:rsid w:val="7A19146E"/>
    <w:rsid w:val="7A319AE5"/>
    <w:rsid w:val="7A4CDBBD"/>
    <w:rsid w:val="7B25E809"/>
    <w:rsid w:val="7DF48C07"/>
    <w:rsid w:val="7EA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4D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4D0A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ullet">
    <w:name w:val="bullet"/>
    <w:basedOn w:val="Normal"/>
    <w:rsid w:val="004D0A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790f5998d9b8450f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D31E45014DA499E05697367652B78" ma:contentTypeVersion="4" ma:contentTypeDescription="Create a new document." ma:contentTypeScope="" ma:versionID="8838cab32c515d960b48ee5d4c68907e">
  <xsd:schema xmlns:xsd="http://www.w3.org/2001/XMLSchema" xmlns:xs="http://www.w3.org/2001/XMLSchema" xmlns:p="http://schemas.microsoft.com/office/2006/metadata/properties" xmlns:ns2="261373e1-d314-48e4-8197-3973fc2d5f96" targetNamespace="http://schemas.microsoft.com/office/2006/metadata/properties" ma:root="true" ma:fieldsID="7ee6fe689575dfd4427944797fd8be82" ns2:_="">
    <xsd:import namespace="261373e1-d314-48e4-8197-3973fc2d5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73e1-d314-48e4-8197-3973fc2d5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CA83F-7018-493B-B010-E5808164A0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1373e1-d314-48e4-8197-3973fc2d5f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04C46-3B6A-462B-A6F1-61A7CB9FA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373e1-d314-48e4-8197-3973fc2d5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Rebecca Farmer</cp:lastModifiedBy>
  <cp:revision>10</cp:revision>
  <cp:lastPrinted>2010-06-11T14:07:00Z</cp:lastPrinted>
  <dcterms:created xsi:type="dcterms:W3CDTF">2021-07-01T14:08:00Z</dcterms:created>
  <dcterms:modified xsi:type="dcterms:W3CDTF">2021-07-30T06:05:00Z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0x010100141D31E45014DA499E05697367652B78</vt:lpwstr>
  </property>
</Properties>
</file>